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E95F" w14:textId="77777777" w:rsidR="00824C5B" w:rsidRDefault="00824C5B" w:rsidP="00824C5B">
      <w:pPr>
        <w:rPr>
          <w:b/>
          <w:color w:val="000000"/>
        </w:rPr>
      </w:pPr>
    </w:p>
    <w:p w14:paraId="459FC47E" w14:textId="77777777" w:rsidR="00824C5B" w:rsidRDefault="00824C5B" w:rsidP="00824C5B">
      <w:pPr>
        <w:rPr>
          <w:b/>
          <w:color w:val="000000"/>
        </w:rPr>
      </w:pPr>
    </w:p>
    <w:p w14:paraId="1D41ED98" w14:textId="77777777" w:rsidR="00824C5B" w:rsidRPr="00141B5D" w:rsidRDefault="00824C5B" w:rsidP="00824C5B">
      <w:pPr>
        <w:numPr>
          <w:ilvl w:val="12"/>
          <w:numId w:val="0"/>
        </w:numPr>
        <w:jc w:val="both"/>
        <w:rPr>
          <w:color w:val="000000"/>
        </w:rPr>
      </w:pPr>
    </w:p>
    <w:p w14:paraId="05448F34" w14:textId="77777777" w:rsidR="00824C5B" w:rsidRPr="00141B5D" w:rsidRDefault="00824C5B" w:rsidP="00824C5B">
      <w:pPr>
        <w:numPr>
          <w:ilvl w:val="12"/>
          <w:numId w:val="0"/>
        </w:numPr>
        <w:jc w:val="both"/>
        <w:rPr>
          <w:color w:val="000000"/>
        </w:rPr>
      </w:pPr>
    </w:p>
    <w:p w14:paraId="32366D19" w14:textId="77777777" w:rsidR="00824C5B" w:rsidRPr="00141B5D" w:rsidRDefault="00824C5B" w:rsidP="00824C5B">
      <w:pPr>
        <w:numPr>
          <w:ilvl w:val="12"/>
          <w:numId w:val="0"/>
        </w:numPr>
        <w:jc w:val="both"/>
        <w:rPr>
          <w:color w:val="000000"/>
        </w:rPr>
      </w:pPr>
    </w:p>
    <w:p w14:paraId="6D041C30" w14:textId="77777777" w:rsidR="00824C5B" w:rsidRPr="00141B5D" w:rsidRDefault="004372FE" w:rsidP="004372FE">
      <w:pPr>
        <w:numPr>
          <w:ilvl w:val="12"/>
          <w:numId w:val="0"/>
        </w:numPr>
        <w:jc w:val="center"/>
        <w:rPr>
          <w:color w:val="000000"/>
        </w:rPr>
      </w:pPr>
      <w:r>
        <w:rPr>
          <w:rFonts w:ascii="Courier New" w:hAnsi="Courier New"/>
          <w:noProof/>
          <w:color w:val="000000"/>
          <w:sz w:val="20"/>
          <w:lang w:val="fr-BE" w:eastAsia="fr-BE"/>
        </w:rPr>
        <w:drawing>
          <wp:inline distT="0" distB="0" distL="0" distR="0" wp14:anchorId="61DB9900" wp14:editId="4089925B">
            <wp:extent cx="2385695" cy="2385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93" t="143" r="293" b="143"/>
                    <a:stretch>
                      <a:fillRect/>
                    </a:stretch>
                  </pic:blipFill>
                  <pic:spPr bwMode="auto">
                    <a:xfrm>
                      <a:off x="0" y="0"/>
                      <a:ext cx="2385695" cy="2385695"/>
                    </a:xfrm>
                    <a:prstGeom prst="rect">
                      <a:avLst/>
                    </a:prstGeom>
                    <a:noFill/>
                    <a:ln>
                      <a:noFill/>
                    </a:ln>
                  </pic:spPr>
                </pic:pic>
              </a:graphicData>
            </a:graphic>
          </wp:inline>
        </w:drawing>
      </w:r>
    </w:p>
    <w:p w14:paraId="51BA61E9" w14:textId="77777777" w:rsidR="00824C5B" w:rsidRPr="00141B5D" w:rsidRDefault="00824C5B" w:rsidP="00824C5B">
      <w:pPr>
        <w:numPr>
          <w:ilvl w:val="12"/>
          <w:numId w:val="0"/>
        </w:numPr>
        <w:jc w:val="center"/>
        <w:rPr>
          <w:color w:val="000000"/>
        </w:rPr>
      </w:pPr>
    </w:p>
    <w:p w14:paraId="764B06E0" w14:textId="77777777" w:rsidR="00824C5B" w:rsidRPr="00141B5D" w:rsidRDefault="00824C5B" w:rsidP="00824C5B">
      <w:pPr>
        <w:numPr>
          <w:ilvl w:val="12"/>
          <w:numId w:val="0"/>
        </w:numPr>
        <w:jc w:val="both"/>
        <w:rPr>
          <w:color w:val="000000"/>
        </w:rPr>
      </w:pPr>
    </w:p>
    <w:p w14:paraId="3753BA68" w14:textId="77777777" w:rsidR="00824C5B" w:rsidRPr="009141EA" w:rsidRDefault="00824C5B" w:rsidP="00824C5B">
      <w:pPr>
        <w:numPr>
          <w:ilvl w:val="12"/>
          <w:numId w:val="0"/>
        </w:numPr>
        <w:ind w:left="426" w:right="425"/>
        <w:jc w:val="both"/>
        <w:rPr>
          <w:rFonts w:asciiTheme="minorHAnsi" w:hAnsiTheme="minorHAnsi" w:cstheme="minorHAnsi"/>
          <w:color w:val="000000"/>
        </w:rPr>
      </w:pPr>
    </w:p>
    <w:p w14:paraId="6C737314" w14:textId="3759CABC" w:rsidR="001837A8" w:rsidRPr="0075026D" w:rsidRDefault="001837A8" w:rsidP="001837A8">
      <w:pPr>
        <w:jc w:val="center"/>
        <w:rPr>
          <w:rFonts w:cs="Arial"/>
          <w:b/>
          <w:sz w:val="44"/>
          <w:szCs w:val="44"/>
        </w:rPr>
      </w:pPr>
      <w:bookmarkStart w:id="0" w:name="_Toc381953516"/>
      <w:bookmarkStart w:id="1" w:name="_Toc384041654"/>
      <w:r>
        <w:rPr>
          <w:rFonts w:cs="Arial"/>
          <w:b/>
          <w:sz w:val="44"/>
          <w:szCs w:val="44"/>
        </w:rPr>
        <w:t>LIFE 2020 Call for Proposals from NGOs</w:t>
      </w:r>
      <w:r w:rsidRPr="0075026D">
        <w:rPr>
          <w:rFonts w:cs="Arial"/>
          <w:b/>
          <w:sz w:val="44"/>
          <w:szCs w:val="44"/>
        </w:rPr>
        <w:t xml:space="preserve"> </w:t>
      </w:r>
      <w:bookmarkEnd w:id="0"/>
      <w:bookmarkEnd w:id="1"/>
      <w:r>
        <w:rPr>
          <w:rFonts w:cs="Arial"/>
          <w:b/>
          <w:sz w:val="44"/>
          <w:szCs w:val="44"/>
        </w:rPr>
        <w:t>on the European Green Deal</w:t>
      </w:r>
      <w:r w:rsidR="009A51F2">
        <w:rPr>
          <w:rFonts w:cs="Arial"/>
          <w:b/>
          <w:sz w:val="44"/>
          <w:szCs w:val="44"/>
        </w:rPr>
        <w:t xml:space="preserve"> (NGO4GD)</w:t>
      </w:r>
    </w:p>
    <w:p w14:paraId="357D715D" w14:textId="77777777" w:rsidR="00824C5B" w:rsidRPr="009141EA" w:rsidRDefault="00824C5B" w:rsidP="00824C5B">
      <w:pPr>
        <w:jc w:val="center"/>
        <w:rPr>
          <w:rFonts w:asciiTheme="minorHAnsi" w:hAnsiTheme="minorHAnsi" w:cstheme="minorHAnsi"/>
          <w:b/>
          <w:color w:val="000000"/>
          <w:sz w:val="40"/>
          <w:szCs w:val="40"/>
        </w:rPr>
      </w:pPr>
      <w:r w:rsidRPr="009141EA">
        <w:rPr>
          <w:rFonts w:asciiTheme="minorHAnsi" w:hAnsiTheme="minorHAnsi" w:cstheme="minorHAnsi"/>
          <w:b/>
          <w:color w:val="000000"/>
          <w:sz w:val="40"/>
          <w:szCs w:val="40"/>
        </w:rPr>
        <w:t>TECHNICAL APPLICATION FORMS</w:t>
      </w:r>
    </w:p>
    <w:p w14:paraId="2872CF48" w14:textId="77777777" w:rsidR="00824C5B" w:rsidRPr="009141EA" w:rsidRDefault="00824C5B">
      <w:pPr>
        <w:spacing w:after="0" w:line="240" w:lineRule="auto"/>
        <w:rPr>
          <w:rFonts w:asciiTheme="minorHAnsi" w:hAnsiTheme="minorHAnsi" w:cstheme="minorHAnsi"/>
          <w:b/>
          <w:sz w:val="32"/>
          <w:szCs w:val="32"/>
        </w:rPr>
      </w:pPr>
      <w:r w:rsidRPr="009141EA">
        <w:rPr>
          <w:rFonts w:asciiTheme="minorHAnsi" w:hAnsiTheme="minorHAnsi" w:cstheme="minorHAnsi"/>
          <w:b/>
          <w:sz w:val="32"/>
          <w:szCs w:val="32"/>
        </w:rPr>
        <w:br w:type="page"/>
      </w:r>
    </w:p>
    <w:p w14:paraId="5786D678" w14:textId="77777777" w:rsidR="0013500F" w:rsidRDefault="0013500F" w:rsidP="0013500F">
      <w:pPr>
        <w:spacing w:after="480" w:line="240" w:lineRule="auto"/>
        <w:rPr>
          <w:rFonts w:asciiTheme="minorHAnsi" w:hAnsiTheme="minorHAnsi" w:cstheme="minorHAnsi"/>
          <w:b/>
          <w:i/>
          <w:sz w:val="32"/>
          <w:szCs w:val="32"/>
        </w:rPr>
      </w:pPr>
    </w:p>
    <w:p w14:paraId="6ADEA736" w14:textId="77777777" w:rsidR="0013500F" w:rsidRDefault="0013500F" w:rsidP="0013500F">
      <w:pPr>
        <w:spacing w:after="480" w:line="240" w:lineRule="auto"/>
        <w:rPr>
          <w:rFonts w:asciiTheme="minorHAnsi" w:hAnsiTheme="minorHAnsi" w:cstheme="minorHAnsi"/>
          <w:b/>
          <w:i/>
          <w:sz w:val="32"/>
          <w:szCs w:val="32"/>
        </w:rPr>
      </w:pPr>
    </w:p>
    <w:p w14:paraId="7AC1B8DA" w14:textId="77777777" w:rsidR="004372FE" w:rsidRPr="0013500F" w:rsidRDefault="0013500F" w:rsidP="0013500F">
      <w:pPr>
        <w:spacing w:after="480" w:line="240" w:lineRule="auto"/>
        <w:rPr>
          <w:rFonts w:asciiTheme="minorHAnsi" w:hAnsiTheme="minorHAnsi" w:cstheme="minorHAnsi"/>
          <w:b/>
          <w:i/>
          <w:sz w:val="32"/>
          <w:szCs w:val="32"/>
        </w:rPr>
      </w:pPr>
      <w:r w:rsidRPr="0013500F">
        <w:rPr>
          <w:rFonts w:asciiTheme="minorHAnsi" w:hAnsiTheme="minorHAnsi" w:cstheme="minorHAnsi"/>
          <w:b/>
          <w:i/>
          <w:sz w:val="32"/>
          <w:szCs w:val="32"/>
        </w:rPr>
        <w:t>Table of Content</w:t>
      </w:r>
    </w:p>
    <w:p w14:paraId="46A94BC8" w14:textId="28E62BC1" w:rsidR="00B415C8" w:rsidRDefault="0013500F">
      <w:pPr>
        <w:pStyle w:val="TOC1"/>
        <w:rPr>
          <w:rFonts w:asciiTheme="minorHAnsi" w:eastAsiaTheme="minorEastAsia" w:hAnsiTheme="minorHAnsi" w:cstheme="minorBidi"/>
          <w:b w:val="0"/>
          <w:bCs w:val="0"/>
          <w:caps w:val="0"/>
          <w:sz w:val="22"/>
          <w:szCs w:val="22"/>
          <w:lang w:val="fr-BE" w:eastAsia="fr-BE"/>
        </w:rPr>
      </w:pPr>
      <w:r w:rsidRPr="0013500F">
        <w:rPr>
          <w:rStyle w:val="Hyperlink"/>
          <w:rFonts w:asciiTheme="minorHAnsi" w:hAnsiTheme="minorHAnsi" w:cstheme="minorHAnsi"/>
          <w:bCs w:val="0"/>
          <w:caps w:val="0"/>
        </w:rPr>
        <w:fldChar w:fldCharType="begin"/>
      </w:r>
      <w:r w:rsidRPr="0013500F">
        <w:rPr>
          <w:rStyle w:val="Hyperlink"/>
          <w:rFonts w:asciiTheme="minorHAnsi" w:hAnsiTheme="minorHAnsi" w:cstheme="minorHAnsi"/>
          <w:bCs w:val="0"/>
          <w:caps w:val="0"/>
        </w:rPr>
        <w:instrText xml:space="preserve"> TOC \o "1-1" \h \z \u </w:instrText>
      </w:r>
      <w:r w:rsidRPr="0013500F">
        <w:rPr>
          <w:rStyle w:val="Hyperlink"/>
          <w:rFonts w:asciiTheme="minorHAnsi" w:hAnsiTheme="minorHAnsi" w:cstheme="minorHAnsi"/>
          <w:bCs w:val="0"/>
          <w:caps w:val="0"/>
        </w:rPr>
        <w:fldChar w:fldCharType="separate"/>
      </w:r>
      <w:hyperlink w:anchor="_Toc56184720" w:history="1">
        <w:r w:rsidR="00B415C8" w:rsidRPr="00BC6D71">
          <w:rPr>
            <w:rStyle w:val="Hyperlink"/>
          </w:rPr>
          <w:t>A1 - GENERAL PROJECT INFORMATION</w:t>
        </w:r>
        <w:r w:rsidR="00B415C8">
          <w:rPr>
            <w:webHidden/>
          </w:rPr>
          <w:tab/>
        </w:r>
        <w:r w:rsidR="00B415C8">
          <w:rPr>
            <w:webHidden/>
          </w:rPr>
          <w:fldChar w:fldCharType="begin"/>
        </w:r>
        <w:r w:rsidR="00B415C8">
          <w:rPr>
            <w:webHidden/>
          </w:rPr>
          <w:instrText xml:space="preserve"> PAGEREF _Toc56184720 \h </w:instrText>
        </w:r>
        <w:r w:rsidR="00B415C8">
          <w:rPr>
            <w:webHidden/>
          </w:rPr>
        </w:r>
        <w:r w:rsidR="00B415C8">
          <w:rPr>
            <w:webHidden/>
          </w:rPr>
          <w:fldChar w:fldCharType="separate"/>
        </w:r>
        <w:r w:rsidR="00B415C8">
          <w:rPr>
            <w:webHidden/>
          </w:rPr>
          <w:t>3</w:t>
        </w:r>
        <w:r w:rsidR="00B415C8">
          <w:rPr>
            <w:webHidden/>
          </w:rPr>
          <w:fldChar w:fldCharType="end"/>
        </w:r>
      </w:hyperlink>
    </w:p>
    <w:p w14:paraId="67CD22A7" w14:textId="40D6A370" w:rsidR="00B415C8" w:rsidRDefault="009A51F2">
      <w:pPr>
        <w:pStyle w:val="TOC1"/>
        <w:rPr>
          <w:rFonts w:asciiTheme="minorHAnsi" w:eastAsiaTheme="minorEastAsia" w:hAnsiTheme="minorHAnsi" w:cstheme="minorBidi"/>
          <w:b w:val="0"/>
          <w:bCs w:val="0"/>
          <w:caps w:val="0"/>
          <w:sz w:val="22"/>
          <w:szCs w:val="22"/>
          <w:lang w:val="fr-BE" w:eastAsia="fr-BE"/>
        </w:rPr>
      </w:pPr>
      <w:hyperlink w:anchor="_Toc56184721" w:history="1">
        <w:r w:rsidR="00B415C8" w:rsidRPr="00BC6D71">
          <w:rPr>
            <w:rStyle w:val="Hyperlink"/>
          </w:rPr>
          <w:t>A2 – COORDINATING BENEFICIARY PROFILE</w:t>
        </w:r>
        <w:r w:rsidR="00B415C8">
          <w:rPr>
            <w:webHidden/>
          </w:rPr>
          <w:tab/>
        </w:r>
        <w:r w:rsidR="00B415C8">
          <w:rPr>
            <w:webHidden/>
          </w:rPr>
          <w:fldChar w:fldCharType="begin"/>
        </w:r>
        <w:r w:rsidR="00B415C8">
          <w:rPr>
            <w:webHidden/>
          </w:rPr>
          <w:instrText xml:space="preserve"> PAGEREF _Toc56184721 \h </w:instrText>
        </w:r>
        <w:r w:rsidR="00B415C8">
          <w:rPr>
            <w:webHidden/>
          </w:rPr>
        </w:r>
        <w:r w:rsidR="00B415C8">
          <w:rPr>
            <w:webHidden/>
          </w:rPr>
          <w:fldChar w:fldCharType="separate"/>
        </w:r>
        <w:r w:rsidR="00B415C8">
          <w:rPr>
            <w:webHidden/>
          </w:rPr>
          <w:t>4</w:t>
        </w:r>
        <w:r w:rsidR="00B415C8">
          <w:rPr>
            <w:webHidden/>
          </w:rPr>
          <w:fldChar w:fldCharType="end"/>
        </w:r>
      </w:hyperlink>
    </w:p>
    <w:p w14:paraId="43B75794" w14:textId="26CAE529" w:rsidR="00B415C8" w:rsidRDefault="009A51F2">
      <w:pPr>
        <w:pStyle w:val="TOC1"/>
        <w:rPr>
          <w:rFonts w:asciiTheme="minorHAnsi" w:eastAsiaTheme="minorEastAsia" w:hAnsiTheme="minorHAnsi" w:cstheme="minorBidi"/>
          <w:b w:val="0"/>
          <w:bCs w:val="0"/>
          <w:caps w:val="0"/>
          <w:sz w:val="22"/>
          <w:szCs w:val="22"/>
          <w:lang w:val="fr-BE" w:eastAsia="fr-BE"/>
        </w:rPr>
      </w:pPr>
      <w:hyperlink w:anchor="_Toc56184722" w:history="1">
        <w:r w:rsidR="00B415C8" w:rsidRPr="00BC6D71">
          <w:rPr>
            <w:rStyle w:val="Hyperlink"/>
          </w:rPr>
          <w:t>A3 - COORDINATING BENEFICIARY DECLARATION</w:t>
        </w:r>
        <w:r w:rsidR="00B415C8">
          <w:rPr>
            <w:webHidden/>
          </w:rPr>
          <w:tab/>
        </w:r>
        <w:r w:rsidR="00B415C8">
          <w:rPr>
            <w:webHidden/>
          </w:rPr>
          <w:fldChar w:fldCharType="begin"/>
        </w:r>
        <w:r w:rsidR="00B415C8">
          <w:rPr>
            <w:webHidden/>
          </w:rPr>
          <w:instrText xml:space="preserve"> PAGEREF _Toc56184722 \h </w:instrText>
        </w:r>
        <w:r w:rsidR="00B415C8">
          <w:rPr>
            <w:webHidden/>
          </w:rPr>
        </w:r>
        <w:r w:rsidR="00B415C8">
          <w:rPr>
            <w:webHidden/>
          </w:rPr>
          <w:fldChar w:fldCharType="separate"/>
        </w:r>
        <w:r w:rsidR="00B415C8">
          <w:rPr>
            <w:webHidden/>
          </w:rPr>
          <w:t>6</w:t>
        </w:r>
        <w:r w:rsidR="00B415C8">
          <w:rPr>
            <w:webHidden/>
          </w:rPr>
          <w:fldChar w:fldCharType="end"/>
        </w:r>
      </w:hyperlink>
    </w:p>
    <w:p w14:paraId="6BA7ACB8" w14:textId="326EA8A5" w:rsidR="00B415C8" w:rsidRDefault="009A51F2">
      <w:pPr>
        <w:pStyle w:val="TOC1"/>
        <w:rPr>
          <w:rFonts w:asciiTheme="minorHAnsi" w:eastAsiaTheme="minorEastAsia" w:hAnsiTheme="minorHAnsi" w:cstheme="minorBidi"/>
          <w:b w:val="0"/>
          <w:bCs w:val="0"/>
          <w:caps w:val="0"/>
          <w:sz w:val="22"/>
          <w:szCs w:val="22"/>
          <w:lang w:val="fr-BE" w:eastAsia="fr-BE"/>
        </w:rPr>
      </w:pPr>
      <w:hyperlink w:anchor="_Toc56184723" w:history="1">
        <w:r w:rsidR="00B415C8" w:rsidRPr="00BC6D71">
          <w:rPr>
            <w:rStyle w:val="Hyperlink"/>
          </w:rPr>
          <w:t>A4 - CO-FINANCER PROFILE AND COMMITMENT FORM</w:t>
        </w:r>
        <w:r w:rsidR="00B415C8">
          <w:rPr>
            <w:webHidden/>
          </w:rPr>
          <w:tab/>
        </w:r>
        <w:r w:rsidR="00B415C8">
          <w:rPr>
            <w:webHidden/>
          </w:rPr>
          <w:fldChar w:fldCharType="begin"/>
        </w:r>
        <w:r w:rsidR="00B415C8">
          <w:rPr>
            <w:webHidden/>
          </w:rPr>
          <w:instrText xml:space="preserve"> PAGEREF _Toc56184723 \h </w:instrText>
        </w:r>
        <w:r w:rsidR="00B415C8">
          <w:rPr>
            <w:webHidden/>
          </w:rPr>
        </w:r>
        <w:r w:rsidR="00B415C8">
          <w:rPr>
            <w:webHidden/>
          </w:rPr>
          <w:fldChar w:fldCharType="separate"/>
        </w:r>
        <w:r w:rsidR="00B415C8">
          <w:rPr>
            <w:webHidden/>
          </w:rPr>
          <w:t>7</w:t>
        </w:r>
        <w:r w:rsidR="00B415C8">
          <w:rPr>
            <w:webHidden/>
          </w:rPr>
          <w:fldChar w:fldCharType="end"/>
        </w:r>
      </w:hyperlink>
    </w:p>
    <w:p w14:paraId="1A99F486" w14:textId="04518E8B" w:rsidR="00B415C8" w:rsidRDefault="009A51F2">
      <w:pPr>
        <w:pStyle w:val="TOC1"/>
        <w:rPr>
          <w:rFonts w:asciiTheme="minorHAnsi" w:eastAsiaTheme="minorEastAsia" w:hAnsiTheme="minorHAnsi" w:cstheme="minorBidi"/>
          <w:b w:val="0"/>
          <w:bCs w:val="0"/>
          <w:caps w:val="0"/>
          <w:sz w:val="22"/>
          <w:szCs w:val="22"/>
          <w:lang w:val="fr-BE" w:eastAsia="fr-BE"/>
        </w:rPr>
      </w:pPr>
      <w:hyperlink w:anchor="_Toc56184724" w:history="1">
        <w:r w:rsidR="00B415C8" w:rsidRPr="00BC6D71">
          <w:rPr>
            <w:rStyle w:val="Hyperlink"/>
          </w:rPr>
          <w:t>B1 - DESCRIPTION OF THE INTERVENTION</w:t>
        </w:r>
        <w:r w:rsidR="00B415C8">
          <w:rPr>
            <w:webHidden/>
          </w:rPr>
          <w:tab/>
        </w:r>
        <w:r w:rsidR="00B415C8">
          <w:rPr>
            <w:webHidden/>
          </w:rPr>
          <w:fldChar w:fldCharType="begin"/>
        </w:r>
        <w:r w:rsidR="00B415C8">
          <w:rPr>
            <w:webHidden/>
          </w:rPr>
          <w:instrText xml:space="preserve"> PAGEREF _Toc56184724 \h </w:instrText>
        </w:r>
        <w:r w:rsidR="00B415C8">
          <w:rPr>
            <w:webHidden/>
          </w:rPr>
        </w:r>
        <w:r w:rsidR="00B415C8">
          <w:rPr>
            <w:webHidden/>
          </w:rPr>
          <w:fldChar w:fldCharType="separate"/>
        </w:r>
        <w:r w:rsidR="00B415C8">
          <w:rPr>
            <w:webHidden/>
          </w:rPr>
          <w:t>8</w:t>
        </w:r>
        <w:r w:rsidR="00B415C8">
          <w:rPr>
            <w:webHidden/>
          </w:rPr>
          <w:fldChar w:fldCharType="end"/>
        </w:r>
      </w:hyperlink>
    </w:p>
    <w:p w14:paraId="1F467EE4" w14:textId="6682C56F" w:rsidR="00B415C8" w:rsidRDefault="009A51F2">
      <w:pPr>
        <w:pStyle w:val="TOC1"/>
        <w:rPr>
          <w:rFonts w:asciiTheme="minorHAnsi" w:eastAsiaTheme="minorEastAsia" w:hAnsiTheme="minorHAnsi" w:cstheme="minorBidi"/>
          <w:b w:val="0"/>
          <w:bCs w:val="0"/>
          <w:caps w:val="0"/>
          <w:sz w:val="22"/>
          <w:szCs w:val="22"/>
          <w:lang w:val="fr-BE" w:eastAsia="fr-BE"/>
        </w:rPr>
      </w:pPr>
      <w:hyperlink w:anchor="_Toc56184725" w:history="1">
        <w:r w:rsidR="00B415C8" w:rsidRPr="00BC6D71">
          <w:rPr>
            <w:rStyle w:val="Hyperlink"/>
          </w:rPr>
          <w:t>B2 – DETAILED DESCRIPTION OF THE WORK PACKAGES</w:t>
        </w:r>
        <w:r w:rsidR="00B415C8">
          <w:rPr>
            <w:webHidden/>
          </w:rPr>
          <w:tab/>
        </w:r>
        <w:r w:rsidR="00B415C8">
          <w:rPr>
            <w:webHidden/>
          </w:rPr>
          <w:fldChar w:fldCharType="begin"/>
        </w:r>
        <w:r w:rsidR="00B415C8">
          <w:rPr>
            <w:webHidden/>
          </w:rPr>
          <w:instrText xml:space="preserve"> PAGEREF _Toc56184725 \h </w:instrText>
        </w:r>
        <w:r w:rsidR="00B415C8">
          <w:rPr>
            <w:webHidden/>
          </w:rPr>
        </w:r>
        <w:r w:rsidR="00B415C8">
          <w:rPr>
            <w:webHidden/>
          </w:rPr>
          <w:fldChar w:fldCharType="separate"/>
        </w:r>
        <w:r w:rsidR="00B415C8">
          <w:rPr>
            <w:webHidden/>
          </w:rPr>
          <w:t>9</w:t>
        </w:r>
        <w:r w:rsidR="00B415C8">
          <w:rPr>
            <w:webHidden/>
          </w:rPr>
          <w:fldChar w:fldCharType="end"/>
        </w:r>
      </w:hyperlink>
    </w:p>
    <w:p w14:paraId="6E7EABDE" w14:textId="16BB49A3" w:rsidR="00B415C8" w:rsidRDefault="009A51F2">
      <w:pPr>
        <w:pStyle w:val="TOC1"/>
        <w:rPr>
          <w:rFonts w:asciiTheme="minorHAnsi" w:eastAsiaTheme="minorEastAsia" w:hAnsiTheme="minorHAnsi" w:cstheme="minorBidi"/>
          <w:b w:val="0"/>
          <w:bCs w:val="0"/>
          <w:caps w:val="0"/>
          <w:sz w:val="22"/>
          <w:szCs w:val="22"/>
          <w:lang w:val="fr-BE" w:eastAsia="fr-BE"/>
        </w:rPr>
      </w:pPr>
      <w:hyperlink w:anchor="_Toc56184726" w:history="1">
        <w:r w:rsidR="00B415C8" w:rsidRPr="00BC6D71">
          <w:rPr>
            <w:rStyle w:val="Hyperlink"/>
          </w:rPr>
          <w:t xml:space="preserve">B3 – Estimated total eligible costs </w:t>
        </w:r>
        <w:r w:rsidR="00B415C8" w:rsidRPr="00BC6D71">
          <w:rPr>
            <w:rStyle w:val="Hyperlink"/>
            <w:lang w:eastAsia="en-US"/>
          </w:rPr>
          <w:t>per work package</w:t>
        </w:r>
        <w:r w:rsidR="00B415C8">
          <w:rPr>
            <w:webHidden/>
          </w:rPr>
          <w:tab/>
        </w:r>
        <w:r w:rsidR="00B415C8">
          <w:rPr>
            <w:webHidden/>
          </w:rPr>
          <w:fldChar w:fldCharType="begin"/>
        </w:r>
        <w:r w:rsidR="00B415C8">
          <w:rPr>
            <w:webHidden/>
          </w:rPr>
          <w:instrText xml:space="preserve"> PAGEREF _Toc56184726 \h </w:instrText>
        </w:r>
        <w:r w:rsidR="00B415C8">
          <w:rPr>
            <w:webHidden/>
          </w:rPr>
        </w:r>
        <w:r w:rsidR="00B415C8">
          <w:rPr>
            <w:webHidden/>
          </w:rPr>
          <w:fldChar w:fldCharType="separate"/>
        </w:r>
        <w:r w:rsidR="00B415C8">
          <w:rPr>
            <w:webHidden/>
          </w:rPr>
          <w:t>10</w:t>
        </w:r>
        <w:r w:rsidR="00B415C8">
          <w:rPr>
            <w:webHidden/>
          </w:rPr>
          <w:fldChar w:fldCharType="end"/>
        </w:r>
      </w:hyperlink>
    </w:p>
    <w:p w14:paraId="0C9468F3" w14:textId="5408C3F6" w:rsidR="00B415C8" w:rsidRDefault="009A51F2">
      <w:pPr>
        <w:pStyle w:val="TOC1"/>
        <w:rPr>
          <w:rFonts w:asciiTheme="minorHAnsi" w:eastAsiaTheme="minorEastAsia" w:hAnsiTheme="minorHAnsi" w:cstheme="minorBidi"/>
          <w:b w:val="0"/>
          <w:bCs w:val="0"/>
          <w:caps w:val="0"/>
          <w:sz w:val="22"/>
          <w:szCs w:val="22"/>
          <w:lang w:val="fr-BE" w:eastAsia="fr-BE"/>
        </w:rPr>
      </w:pPr>
      <w:hyperlink w:anchor="_Toc56184727" w:history="1">
        <w:r w:rsidR="00B415C8" w:rsidRPr="00BC6D71">
          <w:rPr>
            <w:rStyle w:val="Hyperlink"/>
          </w:rPr>
          <w:t>B4 – TIMETABLE</w:t>
        </w:r>
        <w:r w:rsidR="00B415C8">
          <w:rPr>
            <w:webHidden/>
          </w:rPr>
          <w:tab/>
        </w:r>
        <w:r w:rsidR="00B415C8">
          <w:rPr>
            <w:webHidden/>
          </w:rPr>
          <w:fldChar w:fldCharType="begin"/>
        </w:r>
        <w:r w:rsidR="00B415C8">
          <w:rPr>
            <w:webHidden/>
          </w:rPr>
          <w:instrText xml:space="preserve"> PAGEREF _Toc56184727 \h </w:instrText>
        </w:r>
        <w:r w:rsidR="00B415C8">
          <w:rPr>
            <w:webHidden/>
          </w:rPr>
        </w:r>
        <w:r w:rsidR="00B415C8">
          <w:rPr>
            <w:webHidden/>
          </w:rPr>
          <w:fldChar w:fldCharType="separate"/>
        </w:r>
        <w:r w:rsidR="00B415C8">
          <w:rPr>
            <w:webHidden/>
          </w:rPr>
          <w:t>11</w:t>
        </w:r>
        <w:r w:rsidR="00B415C8">
          <w:rPr>
            <w:webHidden/>
          </w:rPr>
          <w:fldChar w:fldCharType="end"/>
        </w:r>
      </w:hyperlink>
    </w:p>
    <w:p w14:paraId="7F442B87" w14:textId="0047342D" w:rsidR="00900390" w:rsidRPr="009141EA" w:rsidRDefault="0013500F" w:rsidP="0013500F">
      <w:pPr>
        <w:spacing w:after="120"/>
        <w:jc w:val="both"/>
        <w:rPr>
          <w:rStyle w:val="Hyperlink"/>
          <w:rFonts w:asciiTheme="minorHAnsi" w:eastAsia="Times New Roman" w:hAnsiTheme="minorHAnsi" w:cstheme="minorHAnsi"/>
          <w:bCs/>
          <w:caps/>
          <w:noProof/>
          <w:sz w:val="24"/>
          <w:szCs w:val="24"/>
          <w:lang w:eastAsia="en-GB"/>
        </w:rPr>
      </w:pPr>
      <w:r w:rsidRPr="0013500F">
        <w:rPr>
          <w:rStyle w:val="Hyperlink"/>
          <w:rFonts w:asciiTheme="minorHAnsi" w:eastAsia="Times New Roman" w:hAnsiTheme="minorHAnsi" w:cstheme="minorHAnsi"/>
          <w:b/>
          <w:bCs/>
          <w:caps/>
          <w:noProof/>
          <w:sz w:val="24"/>
          <w:szCs w:val="24"/>
          <w:lang w:eastAsia="en-GB"/>
        </w:rPr>
        <w:fldChar w:fldCharType="end"/>
      </w:r>
    </w:p>
    <w:p w14:paraId="7546CF74" w14:textId="77777777" w:rsidR="0092649B" w:rsidRPr="009141EA" w:rsidRDefault="0092649B" w:rsidP="00900390">
      <w:pPr>
        <w:spacing w:after="120"/>
        <w:jc w:val="both"/>
        <w:rPr>
          <w:rFonts w:asciiTheme="minorHAnsi" w:hAnsiTheme="minorHAnsi" w:cstheme="minorHAnsi"/>
          <w:b/>
          <w:sz w:val="32"/>
          <w:szCs w:val="32"/>
        </w:rPr>
      </w:pPr>
    </w:p>
    <w:p w14:paraId="38918742" w14:textId="77777777" w:rsidR="004372FE" w:rsidRPr="009141EA" w:rsidRDefault="004372FE" w:rsidP="00824C5B">
      <w:pPr>
        <w:spacing w:after="120"/>
        <w:jc w:val="both"/>
        <w:rPr>
          <w:rFonts w:asciiTheme="minorHAnsi" w:hAnsiTheme="minorHAnsi" w:cstheme="minorHAnsi"/>
          <w:b/>
          <w:sz w:val="32"/>
          <w:szCs w:val="32"/>
        </w:rPr>
      </w:pPr>
    </w:p>
    <w:p w14:paraId="41FEBB07" w14:textId="77777777" w:rsidR="004372FE" w:rsidRPr="009141EA" w:rsidRDefault="004372FE" w:rsidP="00824C5B">
      <w:pPr>
        <w:spacing w:after="120"/>
        <w:jc w:val="both"/>
        <w:rPr>
          <w:rFonts w:asciiTheme="minorHAnsi" w:hAnsiTheme="minorHAnsi" w:cstheme="minorHAnsi"/>
          <w:b/>
          <w:sz w:val="32"/>
          <w:szCs w:val="32"/>
        </w:rPr>
      </w:pPr>
    </w:p>
    <w:p w14:paraId="6459E364" w14:textId="77777777" w:rsidR="004372FE" w:rsidRPr="009141EA" w:rsidRDefault="004372FE" w:rsidP="00824C5B">
      <w:pPr>
        <w:spacing w:after="120"/>
        <w:jc w:val="both"/>
        <w:rPr>
          <w:rFonts w:asciiTheme="minorHAnsi" w:hAnsiTheme="minorHAnsi" w:cstheme="minorHAnsi"/>
          <w:b/>
          <w:sz w:val="32"/>
          <w:szCs w:val="32"/>
        </w:rPr>
      </w:pPr>
    </w:p>
    <w:p w14:paraId="67756A16" w14:textId="77777777" w:rsidR="004372FE" w:rsidRPr="009141EA" w:rsidRDefault="004372FE" w:rsidP="00824C5B">
      <w:pPr>
        <w:spacing w:after="120"/>
        <w:jc w:val="both"/>
        <w:rPr>
          <w:rFonts w:asciiTheme="minorHAnsi" w:hAnsiTheme="minorHAnsi" w:cstheme="minorHAnsi"/>
          <w:b/>
          <w:sz w:val="32"/>
          <w:szCs w:val="32"/>
        </w:rPr>
      </w:pPr>
    </w:p>
    <w:p w14:paraId="1E73CA60" w14:textId="77777777" w:rsidR="004372FE" w:rsidRPr="009141EA" w:rsidRDefault="004372FE" w:rsidP="00824C5B">
      <w:pPr>
        <w:spacing w:after="120"/>
        <w:jc w:val="both"/>
        <w:rPr>
          <w:rFonts w:asciiTheme="minorHAnsi" w:hAnsiTheme="minorHAnsi" w:cstheme="minorHAnsi"/>
          <w:b/>
          <w:sz w:val="32"/>
          <w:szCs w:val="32"/>
        </w:rPr>
      </w:pPr>
    </w:p>
    <w:p w14:paraId="5B278C6E" w14:textId="77777777" w:rsidR="004372FE" w:rsidRPr="009141EA" w:rsidRDefault="004372FE" w:rsidP="004372FE">
      <w:pPr>
        <w:spacing w:after="120"/>
        <w:jc w:val="both"/>
        <w:rPr>
          <w:rFonts w:asciiTheme="minorHAnsi" w:hAnsiTheme="minorHAnsi" w:cstheme="minorHAnsi"/>
          <w:b/>
          <w:i/>
          <w:sz w:val="28"/>
          <w:szCs w:val="32"/>
        </w:rPr>
      </w:pPr>
      <w:r w:rsidRPr="009141EA">
        <w:rPr>
          <w:rFonts w:asciiTheme="minorHAnsi" w:hAnsiTheme="minorHAnsi" w:cstheme="minorHAnsi"/>
          <w:b/>
          <w:i/>
          <w:sz w:val="28"/>
          <w:szCs w:val="32"/>
        </w:rPr>
        <w:t>The Financial Application Forms are contained in a separate file in Excel format.</w:t>
      </w:r>
    </w:p>
    <w:p w14:paraId="174343B6" w14:textId="77777777" w:rsidR="00692976" w:rsidRPr="009141EA" w:rsidRDefault="00900390" w:rsidP="00824C5B">
      <w:pPr>
        <w:spacing w:after="120"/>
        <w:jc w:val="both"/>
        <w:rPr>
          <w:rFonts w:asciiTheme="minorHAnsi" w:hAnsiTheme="minorHAnsi" w:cstheme="minorHAnsi"/>
          <w:color w:val="000000"/>
        </w:rPr>
      </w:pPr>
      <w:r w:rsidRPr="009141EA">
        <w:rPr>
          <w:rFonts w:asciiTheme="minorHAnsi" w:hAnsiTheme="minorHAnsi" w:cstheme="minorHAnsi"/>
          <w:b/>
          <w:sz w:val="32"/>
          <w:szCs w:val="32"/>
        </w:rPr>
        <w:br w:type="page"/>
      </w:r>
      <w:bookmarkStart w:id="2" w:name="_Toc316489172"/>
      <w:bookmarkStart w:id="3" w:name="_Toc173577441"/>
      <w:bookmarkStart w:id="4" w:name="_Toc173577583"/>
      <w:bookmarkStart w:id="5" w:name="_Toc202951270"/>
    </w:p>
    <w:p w14:paraId="0A89583D" w14:textId="77777777" w:rsidR="00075421" w:rsidRPr="00141B5D" w:rsidRDefault="00075421" w:rsidP="00075421">
      <w:pPr>
        <w:numPr>
          <w:ilvl w:val="12"/>
          <w:numId w:val="0"/>
        </w:numPr>
        <w:jc w:val="both"/>
        <w:rPr>
          <w:color w:val="000000"/>
        </w:rPr>
        <w:sectPr w:rsidR="00075421" w:rsidRPr="00141B5D" w:rsidSect="00A34AFE">
          <w:footerReference w:type="default" r:id="rId9"/>
          <w:footerReference w:type="first" r:id="rId10"/>
          <w:pgSz w:w="11907" w:h="16840" w:code="9"/>
          <w:pgMar w:top="720" w:right="720" w:bottom="720" w:left="720" w:header="720" w:footer="720" w:gutter="0"/>
          <w:pgNumType w:start="1"/>
          <w:cols w:space="720"/>
          <w:docGrid w:linePitch="299"/>
        </w:sectPr>
      </w:pPr>
    </w:p>
    <w:tbl>
      <w:tblPr>
        <w:tblW w:w="10007"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2" w:type="dxa"/>
          <w:right w:w="32" w:type="dxa"/>
        </w:tblCellMar>
        <w:tblLook w:val="0000" w:firstRow="0" w:lastRow="0" w:firstColumn="0" w:lastColumn="0" w:noHBand="0" w:noVBand="0"/>
      </w:tblPr>
      <w:tblGrid>
        <w:gridCol w:w="128"/>
        <w:gridCol w:w="1134"/>
        <w:gridCol w:w="3686"/>
        <w:gridCol w:w="141"/>
        <w:gridCol w:w="2283"/>
        <w:gridCol w:w="2551"/>
        <w:gridCol w:w="84"/>
      </w:tblGrid>
      <w:tr w:rsidR="00075421" w:rsidRPr="00141B5D" w14:paraId="4DF3F6D8" w14:textId="77777777" w:rsidTr="00A561AD">
        <w:trPr>
          <w:cantSplit/>
          <w:trHeight w:hRule="exact" w:val="100"/>
        </w:trPr>
        <w:tc>
          <w:tcPr>
            <w:tcW w:w="128" w:type="dxa"/>
            <w:vMerge w:val="restart"/>
            <w:tcBorders>
              <w:top w:val="nil"/>
              <w:left w:val="nil"/>
              <w:bottom w:val="nil"/>
              <w:right w:val="nil"/>
            </w:tcBorders>
          </w:tcPr>
          <w:p w14:paraId="520ADBB3" w14:textId="77777777" w:rsidR="00075421" w:rsidRPr="00141B5D" w:rsidRDefault="00075421" w:rsidP="00A561AD"/>
        </w:tc>
        <w:tc>
          <w:tcPr>
            <w:tcW w:w="1134" w:type="dxa"/>
            <w:vMerge w:val="restart"/>
            <w:tcBorders>
              <w:right w:val="nil"/>
            </w:tcBorders>
          </w:tcPr>
          <w:p w14:paraId="059B3D12" w14:textId="77777777" w:rsidR="00075421" w:rsidRPr="00141B5D" w:rsidRDefault="00075421" w:rsidP="00A561AD">
            <w:pPr>
              <w:jc w:val="center"/>
              <w:rPr>
                <w:smallCaps/>
              </w:rPr>
            </w:pPr>
            <w:r>
              <w:rPr>
                <w:smallCaps/>
                <w:noProof/>
                <w:lang w:val="fr-BE" w:eastAsia="fr-BE"/>
              </w:rPr>
              <w:drawing>
                <wp:inline distT="0" distB="0" distL="0" distR="0" wp14:anchorId="78C08279" wp14:editId="0C5A5EDC">
                  <wp:extent cx="580390" cy="532765"/>
                  <wp:effectExtent l="0" t="0" r="0" b="635"/>
                  <wp:docPr id="4" name="Picture 4" descr="logolife_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ife_wb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390" cy="532765"/>
                          </a:xfrm>
                          <a:prstGeom prst="rect">
                            <a:avLst/>
                          </a:prstGeom>
                          <a:noFill/>
                          <a:ln>
                            <a:noFill/>
                          </a:ln>
                        </pic:spPr>
                      </pic:pic>
                    </a:graphicData>
                  </a:graphic>
                </wp:inline>
              </w:drawing>
            </w:r>
          </w:p>
        </w:tc>
        <w:tc>
          <w:tcPr>
            <w:tcW w:w="3686" w:type="dxa"/>
            <w:vMerge w:val="restart"/>
            <w:tcBorders>
              <w:left w:val="nil"/>
            </w:tcBorders>
          </w:tcPr>
          <w:p w14:paraId="2F828341" w14:textId="77777777" w:rsidR="00075421" w:rsidRPr="00141B5D" w:rsidRDefault="00075421" w:rsidP="00A561AD">
            <w:pPr>
              <w:pStyle w:val="ZDGName"/>
              <w:spacing w:before="40" w:after="60"/>
              <w:jc w:val="left"/>
              <w:rPr>
                <w:b/>
                <w:smallCaps/>
                <w:sz w:val="15"/>
              </w:rPr>
            </w:pPr>
          </w:p>
        </w:tc>
        <w:tc>
          <w:tcPr>
            <w:tcW w:w="141" w:type="dxa"/>
            <w:tcBorders>
              <w:top w:val="nil"/>
              <w:left w:val="nil"/>
              <w:bottom w:val="nil"/>
              <w:right w:val="nil"/>
            </w:tcBorders>
          </w:tcPr>
          <w:p w14:paraId="3CF2126E" w14:textId="77777777" w:rsidR="00075421" w:rsidRPr="00141B5D" w:rsidRDefault="00075421" w:rsidP="00A561AD"/>
        </w:tc>
        <w:tc>
          <w:tcPr>
            <w:tcW w:w="4918" w:type="dxa"/>
            <w:gridSpan w:val="3"/>
            <w:tcBorders>
              <w:bottom w:val="nil"/>
            </w:tcBorders>
          </w:tcPr>
          <w:p w14:paraId="2DB9DA2F" w14:textId="77777777" w:rsidR="00075421" w:rsidRPr="00141B5D" w:rsidRDefault="00075421" w:rsidP="00A561AD">
            <w:pPr>
              <w:jc w:val="center"/>
              <w:rPr>
                <w:b/>
                <w:i/>
                <w:smallCaps/>
                <w:sz w:val="16"/>
              </w:rPr>
            </w:pPr>
          </w:p>
        </w:tc>
      </w:tr>
      <w:tr w:rsidR="00075421" w:rsidRPr="00141B5D" w14:paraId="28E62106" w14:textId="77777777" w:rsidTr="00A561AD">
        <w:trPr>
          <w:cantSplit/>
          <w:trHeight w:hRule="exact" w:val="330"/>
        </w:trPr>
        <w:tc>
          <w:tcPr>
            <w:tcW w:w="128" w:type="dxa"/>
            <w:vMerge/>
            <w:tcBorders>
              <w:top w:val="nil"/>
              <w:left w:val="nil"/>
              <w:bottom w:val="nil"/>
              <w:right w:val="nil"/>
            </w:tcBorders>
          </w:tcPr>
          <w:p w14:paraId="23519808" w14:textId="77777777" w:rsidR="00075421" w:rsidRPr="00141B5D" w:rsidRDefault="00075421" w:rsidP="00A561AD"/>
        </w:tc>
        <w:tc>
          <w:tcPr>
            <w:tcW w:w="1134" w:type="dxa"/>
            <w:vMerge/>
            <w:tcBorders>
              <w:right w:val="nil"/>
            </w:tcBorders>
          </w:tcPr>
          <w:p w14:paraId="0C424366" w14:textId="77777777" w:rsidR="00075421" w:rsidRPr="00141B5D" w:rsidRDefault="00075421" w:rsidP="00A561AD">
            <w:pPr>
              <w:jc w:val="center"/>
              <w:rPr>
                <w:b/>
                <w:i/>
                <w:smallCaps/>
              </w:rPr>
            </w:pPr>
          </w:p>
        </w:tc>
        <w:tc>
          <w:tcPr>
            <w:tcW w:w="3686" w:type="dxa"/>
            <w:vMerge/>
            <w:tcBorders>
              <w:left w:val="nil"/>
            </w:tcBorders>
          </w:tcPr>
          <w:p w14:paraId="65206762" w14:textId="77777777" w:rsidR="00075421" w:rsidRPr="00141B5D" w:rsidRDefault="00075421" w:rsidP="00A561AD">
            <w:pPr>
              <w:jc w:val="center"/>
              <w:rPr>
                <w:b/>
                <w:i/>
                <w:smallCaps/>
              </w:rPr>
            </w:pPr>
          </w:p>
        </w:tc>
        <w:tc>
          <w:tcPr>
            <w:tcW w:w="141" w:type="dxa"/>
            <w:tcBorders>
              <w:top w:val="nil"/>
              <w:left w:val="nil"/>
              <w:bottom w:val="nil"/>
              <w:right w:val="nil"/>
            </w:tcBorders>
          </w:tcPr>
          <w:p w14:paraId="272B17CF" w14:textId="77777777" w:rsidR="00075421" w:rsidRPr="00141B5D" w:rsidRDefault="00075421" w:rsidP="00A561AD"/>
        </w:tc>
        <w:tc>
          <w:tcPr>
            <w:tcW w:w="2283" w:type="dxa"/>
            <w:tcBorders>
              <w:top w:val="nil"/>
              <w:bottom w:val="nil"/>
              <w:right w:val="nil"/>
            </w:tcBorders>
            <w:vAlign w:val="center"/>
          </w:tcPr>
          <w:p w14:paraId="3B3D27AE" w14:textId="77777777" w:rsidR="00075421" w:rsidRPr="00141B5D" w:rsidRDefault="00075421" w:rsidP="00A561AD">
            <w:pPr>
              <w:jc w:val="center"/>
              <w:rPr>
                <w:b/>
                <w:caps/>
                <w:sz w:val="12"/>
              </w:rPr>
            </w:pPr>
            <w:r w:rsidRPr="00141B5D">
              <w:rPr>
                <w:b/>
                <w:caps/>
                <w:sz w:val="12"/>
              </w:rPr>
              <w:t>for ADMINISTRATION use only</w:t>
            </w:r>
          </w:p>
          <w:p w14:paraId="342822FE" w14:textId="77777777" w:rsidR="00075421" w:rsidRPr="00141B5D" w:rsidRDefault="00075421" w:rsidP="00A561AD">
            <w:pPr>
              <w:jc w:val="center"/>
              <w:rPr>
                <w:b/>
                <w:caps/>
                <w:sz w:val="12"/>
              </w:rPr>
            </w:pPr>
          </w:p>
          <w:p w14:paraId="02D32984" w14:textId="77777777" w:rsidR="00075421" w:rsidRPr="00141B5D" w:rsidRDefault="00075421" w:rsidP="00A561AD">
            <w:pPr>
              <w:jc w:val="center"/>
              <w:rPr>
                <w:b/>
                <w:caps/>
                <w:sz w:val="12"/>
              </w:rPr>
            </w:pPr>
          </w:p>
          <w:p w14:paraId="79EC6C1D" w14:textId="77777777" w:rsidR="00075421" w:rsidRPr="00141B5D" w:rsidRDefault="00075421" w:rsidP="00A561AD">
            <w:pPr>
              <w:jc w:val="center"/>
              <w:rPr>
                <w:b/>
                <w:caps/>
                <w:sz w:val="12"/>
              </w:rPr>
            </w:pPr>
          </w:p>
          <w:p w14:paraId="7DFC9975" w14:textId="77777777" w:rsidR="00075421" w:rsidRPr="00141B5D" w:rsidRDefault="00075421" w:rsidP="00A561AD">
            <w:pPr>
              <w:jc w:val="center"/>
              <w:rPr>
                <w:b/>
                <w:caps/>
                <w:sz w:val="12"/>
              </w:rPr>
            </w:pPr>
          </w:p>
          <w:p w14:paraId="5E981743" w14:textId="77777777" w:rsidR="00075421" w:rsidRPr="00141B5D" w:rsidRDefault="00075421" w:rsidP="00A561AD">
            <w:pPr>
              <w:jc w:val="center"/>
              <w:rPr>
                <w:sz w:val="12"/>
              </w:rPr>
            </w:pPr>
          </w:p>
        </w:tc>
        <w:tc>
          <w:tcPr>
            <w:tcW w:w="2551" w:type="dxa"/>
            <w:tcBorders>
              <w:top w:val="nil"/>
              <w:left w:val="nil"/>
              <w:bottom w:val="nil"/>
              <w:right w:val="nil"/>
            </w:tcBorders>
            <w:vAlign w:val="center"/>
          </w:tcPr>
          <w:p w14:paraId="0BC145A0" w14:textId="77777777" w:rsidR="00075421" w:rsidRPr="00141B5D" w:rsidRDefault="00075421" w:rsidP="00A561AD">
            <w:pPr>
              <w:ind w:left="252" w:right="-108"/>
              <w:rPr>
                <w:b/>
              </w:rPr>
            </w:pPr>
          </w:p>
          <w:p w14:paraId="1098CE44" w14:textId="77777777" w:rsidR="00075421" w:rsidRPr="00141B5D" w:rsidRDefault="00075421" w:rsidP="00A561AD">
            <w:pPr>
              <w:ind w:right="-108"/>
              <w:jc w:val="center"/>
              <w:rPr>
                <w:b/>
              </w:rPr>
            </w:pPr>
          </w:p>
          <w:p w14:paraId="512DB096" w14:textId="77777777" w:rsidR="00075421" w:rsidRPr="00141B5D" w:rsidRDefault="00075421" w:rsidP="00A561AD">
            <w:pPr>
              <w:ind w:right="-108"/>
              <w:jc w:val="center"/>
              <w:rPr>
                <w:b/>
              </w:rPr>
            </w:pPr>
          </w:p>
          <w:p w14:paraId="60DC58EF" w14:textId="77777777" w:rsidR="00075421" w:rsidRPr="00141B5D" w:rsidRDefault="00075421" w:rsidP="00A561AD">
            <w:pPr>
              <w:ind w:right="-108"/>
              <w:jc w:val="center"/>
              <w:rPr>
                <w:b/>
              </w:rPr>
            </w:pPr>
          </w:p>
          <w:p w14:paraId="004CBEFE" w14:textId="77777777" w:rsidR="00075421" w:rsidRPr="00141B5D" w:rsidRDefault="00075421" w:rsidP="00A561AD">
            <w:pPr>
              <w:ind w:right="-108"/>
              <w:jc w:val="center"/>
              <w:rPr>
                <w:b/>
              </w:rPr>
            </w:pPr>
          </w:p>
        </w:tc>
        <w:tc>
          <w:tcPr>
            <w:tcW w:w="84" w:type="dxa"/>
            <w:tcBorders>
              <w:top w:val="nil"/>
              <w:left w:val="nil"/>
              <w:bottom w:val="nil"/>
            </w:tcBorders>
          </w:tcPr>
          <w:p w14:paraId="1B47B48C" w14:textId="77777777" w:rsidR="00075421" w:rsidRPr="00141B5D" w:rsidRDefault="00075421" w:rsidP="00A561AD">
            <w:pPr>
              <w:jc w:val="center"/>
            </w:pPr>
          </w:p>
        </w:tc>
      </w:tr>
      <w:tr w:rsidR="006E3029" w:rsidRPr="00141B5D" w14:paraId="02FC7E20" w14:textId="77777777" w:rsidTr="00585791">
        <w:trPr>
          <w:cantSplit/>
          <w:trHeight w:hRule="exact" w:val="85"/>
        </w:trPr>
        <w:tc>
          <w:tcPr>
            <w:tcW w:w="128" w:type="dxa"/>
            <w:vMerge/>
            <w:tcBorders>
              <w:top w:val="nil"/>
              <w:left w:val="nil"/>
              <w:bottom w:val="nil"/>
              <w:right w:val="nil"/>
            </w:tcBorders>
          </w:tcPr>
          <w:p w14:paraId="1F8DB3F4" w14:textId="77777777" w:rsidR="006E3029" w:rsidRPr="00141B5D" w:rsidRDefault="006E3029" w:rsidP="00A561AD"/>
        </w:tc>
        <w:tc>
          <w:tcPr>
            <w:tcW w:w="1134" w:type="dxa"/>
            <w:vMerge/>
            <w:tcBorders>
              <w:right w:val="nil"/>
            </w:tcBorders>
          </w:tcPr>
          <w:p w14:paraId="1A3D6A24" w14:textId="77777777" w:rsidR="006E3029" w:rsidRPr="00141B5D" w:rsidRDefault="006E3029" w:rsidP="00A561AD">
            <w:pPr>
              <w:jc w:val="center"/>
              <w:rPr>
                <w:b/>
                <w:i/>
                <w:smallCaps/>
              </w:rPr>
            </w:pPr>
          </w:p>
        </w:tc>
        <w:tc>
          <w:tcPr>
            <w:tcW w:w="3686" w:type="dxa"/>
            <w:vMerge/>
            <w:tcBorders>
              <w:left w:val="nil"/>
            </w:tcBorders>
          </w:tcPr>
          <w:p w14:paraId="411D9A08" w14:textId="77777777" w:rsidR="006E3029" w:rsidRPr="00141B5D" w:rsidRDefault="006E3029" w:rsidP="00A561AD">
            <w:pPr>
              <w:jc w:val="center"/>
              <w:rPr>
                <w:b/>
                <w:i/>
                <w:smallCaps/>
              </w:rPr>
            </w:pPr>
          </w:p>
        </w:tc>
        <w:tc>
          <w:tcPr>
            <w:tcW w:w="141" w:type="dxa"/>
            <w:vMerge w:val="restart"/>
            <w:tcBorders>
              <w:top w:val="nil"/>
              <w:left w:val="nil"/>
              <w:bottom w:val="nil"/>
              <w:right w:val="nil"/>
            </w:tcBorders>
          </w:tcPr>
          <w:p w14:paraId="27AAEC2A" w14:textId="77777777" w:rsidR="006E3029" w:rsidRPr="00141B5D" w:rsidRDefault="006E3029" w:rsidP="00A561AD"/>
        </w:tc>
        <w:tc>
          <w:tcPr>
            <w:tcW w:w="4834" w:type="dxa"/>
            <w:gridSpan w:val="2"/>
            <w:vMerge w:val="restart"/>
            <w:tcBorders>
              <w:top w:val="nil"/>
              <w:right w:val="nil"/>
            </w:tcBorders>
          </w:tcPr>
          <w:p w14:paraId="3073FEF5" w14:textId="40A484C9" w:rsidR="006E3029" w:rsidRPr="006E3029" w:rsidRDefault="006E3029" w:rsidP="006E3029">
            <w:pPr>
              <w:ind w:left="266"/>
            </w:pPr>
            <w:r w:rsidRPr="006E3029">
              <w:t>LIFE20 PRE-NGO/Country/number</w:t>
            </w:r>
          </w:p>
        </w:tc>
        <w:tc>
          <w:tcPr>
            <w:tcW w:w="84" w:type="dxa"/>
            <w:tcBorders>
              <w:top w:val="nil"/>
              <w:left w:val="nil"/>
              <w:bottom w:val="nil"/>
            </w:tcBorders>
          </w:tcPr>
          <w:p w14:paraId="6D08BB0B" w14:textId="77777777" w:rsidR="006E3029" w:rsidRPr="00141B5D" w:rsidRDefault="006E3029" w:rsidP="00A561AD">
            <w:pPr>
              <w:jc w:val="center"/>
            </w:pPr>
          </w:p>
        </w:tc>
      </w:tr>
      <w:tr w:rsidR="006E3029" w:rsidRPr="00141B5D" w14:paraId="6107DB9A" w14:textId="77777777" w:rsidTr="00585791">
        <w:trPr>
          <w:cantSplit/>
          <w:trHeight w:hRule="exact" w:val="330"/>
        </w:trPr>
        <w:tc>
          <w:tcPr>
            <w:tcW w:w="128" w:type="dxa"/>
            <w:vMerge/>
            <w:tcBorders>
              <w:top w:val="nil"/>
              <w:left w:val="nil"/>
              <w:bottom w:val="nil"/>
              <w:right w:val="nil"/>
            </w:tcBorders>
          </w:tcPr>
          <w:p w14:paraId="2B7F3F1C" w14:textId="77777777" w:rsidR="006E3029" w:rsidRPr="00141B5D" w:rsidRDefault="006E3029" w:rsidP="00A561AD"/>
        </w:tc>
        <w:tc>
          <w:tcPr>
            <w:tcW w:w="1134" w:type="dxa"/>
            <w:vMerge/>
            <w:tcBorders>
              <w:right w:val="nil"/>
            </w:tcBorders>
          </w:tcPr>
          <w:p w14:paraId="4BA4D277" w14:textId="77777777" w:rsidR="006E3029" w:rsidRPr="00141B5D" w:rsidRDefault="006E3029" w:rsidP="00A561AD">
            <w:pPr>
              <w:jc w:val="center"/>
              <w:rPr>
                <w:b/>
                <w:i/>
                <w:smallCaps/>
              </w:rPr>
            </w:pPr>
          </w:p>
        </w:tc>
        <w:tc>
          <w:tcPr>
            <w:tcW w:w="3686" w:type="dxa"/>
            <w:vMerge/>
            <w:tcBorders>
              <w:left w:val="nil"/>
            </w:tcBorders>
          </w:tcPr>
          <w:p w14:paraId="0D2B000B" w14:textId="77777777" w:rsidR="006E3029" w:rsidRPr="00141B5D" w:rsidRDefault="006E3029" w:rsidP="00A561AD">
            <w:pPr>
              <w:jc w:val="center"/>
              <w:rPr>
                <w:b/>
                <w:i/>
                <w:smallCaps/>
              </w:rPr>
            </w:pPr>
          </w:p>
        </w:tc>
        <w:tc>
          <w:tcPr>
            <w:tcW w:w="141" w:type="dxa"/>
            <w:vMerge/>
            <w:tcBorders>
              <w:top w:val="nil"/>
              <w:left w:val="nil"/>
              <w:bottom w:val="nil"/>
              <w:right w:val="nil"/>
            </w:tcBorders>
          </w:tcPr>
          <w:p w14:paraId="45AD4D2F" w14:textId="77777777" w:rsidR="006E3029" w:rsidRPr="00141B5D" w:rsidRDefault="006E3029" w:rsidP="00A561AD"/>
        </w:tc>
        <w:tc>
          <w:tcPr>
            <w:tcW w:w="4834" w:type="dxa"/>
            <w:gridSpan w:val="2"/>
            <w:vMerge/>
            <w:tcBorders>
              <w:right w:val="nil"/>
            </w:tcBorders>
          </w:tcPr>
          <w:p w14:paraId="467010F8" w14:textId="77777777" w:rsidR="006E3029" w:rsidRPr="00141B5D" w:rsidRDefault="006E3029" w:rsidP="00A561AD">
            <w:pPr>
              <w:jc w:val="center"/>
            </w:pPr>
          </w:p>
        </w:tc>
        <w:tc>
          <w:tcPr>
            <w:tcW w:w="84" w:type="dxa"/>
            <w:tcBorders>
              <w:top w:val="nil"/>
              <w:left w:val="nil"/>
            </w:tcBorders>
          </w:tcPr>
          <w:p w14:paraId="5447C971" w14:textId="77777777" w:rsidR="006E3029" w:rsidRPr="00141B5D" w:rsidRDefault="006E3029" w:rsidP="00A561AD">
            <w:pPr>
              <w:jc w:val="center"/>
            </w:pPr>
          </w:p>
        </w:tc>
      </w:tr>
    </w:tbl>
    <w:p w14:paraId="05807DD6" w14:textId="77777777" w:rsidR="00075421" w:rsidRPr="009141EA" w:rsidRDefault="00075421" w:rsidP="00075421">
      <w:pPr>
        <w:numPr>
          <w:ilvl w:val="12"/>
          <w:numId w:val="0"/>
        </w:numPr>
        <w:tabs>
          <w:tab w:val="left" w:pos="7230"/>
          <w:tab w:val="left" w:pos="9639"/>
        </w:tabs>
        <w:rPr>
          <w:b/>
          <w:color w:val="000000"/>
          <w:sz w:val="24"/>
        </w:rPr>
      </w:pPr>
    </w:p>
    <w:p w14:paraId="0ED0B335" w14:textId="64507F17" w:rsidR="00B415C8" w:rsidRDefault="00B415C8" w:rsidP="00B415C8">
      <w:pPr>
        <w:jc w:val="center"/>
        <w:rPr>
          <w:rFonts w:cs="Arial"/>
          <w:b/>
          <w:sz w:val="36"/>
          <w:szCs w:val="44"/>
        </w:rPr>
      </w:pPr>
      <w:r w:rsidRPr="00B415C8">
        <w:rPr>
          <w:rFonts w:cs="Arial"/>
          <w:b/>
          <w:sz w:val="36"/>
          <w:szCs w:val="44"/>
        </w:rPr>
        <w:t>LIFE 2020 Call for Proposals from NGOs on the European Green Deal</w:t>
      </w:r>
    </w:p>
    <w:p w14:paraId="7F289421" w14:textId="4A0D896D" w:rsidR="00B415C8" w:rsidRPr="00B415C8" w:rsidRDefault="00B415C8" w:rsidP="00B415C8">
      <w:pPr>
        <w:jc w:val="center"/>
        <w:rPr>
          <w:rFonts w:cs="Arial"/>
          <w:b/>
          <w:sz w:val="36"/>
          <w:szCs w:val="44"/>
        </w:rPr>
      </w:pPr>
      <w:r>
        <w:rPr>
          <w:rFonts w:cs="Arial"/>
          <w:b/>
          <w:sz w:val="36"/>
          <w:szCs w:val="44"/>
        </w:rPr>
        <w:t>(LIFE NGO4GD)</w:t>
      </w:r>
    </w:p>
    <w:p w14:paraId="4704165D" w14:textId="77777777" w:rsidR="001F247E" w:rsidRPr="00211737" w:rsidRDefault="001F247E" w:rsidP="00211737">
      <w:pPr>
        <w:pStyle w:val="Heading1"/>
      </w:pPr>
      <w:bookmarkStart w:id="6" w:name="_Toc56184720"/>
      <w:r w:rsidRPr="00211737">
        <w:t xml:space="preserve">A1 - </w:t>
      </w:r>
      <w:r w:rsidR="00F47884" w:rsidRPr="00211737">
        <w:t>GENERAL PROJECT INFORMATION</w:t>
      </w:r>
      <w:bookmarkEnd w:id="6"/>
    </w:p>
    <w:p w14:paraId="02DAD4F7" w14:textId="77777777" w:rsidR="001F247E" w:rsidRPr="009141EA" w:rsidRDefault="001F247E" w:rsidP="004372FE">
      <w:pPr>
        <w:rPr>
          <w:rFonts w:asciiTheme="minorHAnsi" w:hAnsiTheme="minorHAnsi" w:cstheme="minorHAnsi"/>
          <w:color w:val="000000"/>
          <w:sz w:val="24"/>
          <w:szCs w:val="24"/>
        </w:rPr>
      </w:pPr>
    </w:p>
    <w:p w14:paraId="2028BFC7" w14:textId="77777777" w:rsidR="004372FE" w:rsidRPr="009141EA" w:rsidRDefault="004372FE" w:rsidP="004372FE">
      <w:pPr>
        <w:rPr>
          <w:rFonts w:asciiTheme="minorHAnsi" w:hAnsiTheme="minorHAnsi" w:cstheme="minorHAnsi"/>
          <w:color w:val="000000"/>
          <w:sz w:val="24"/>
          <w:szCs w:val="24"/>
        </w:rPr>
      </w:pPr>
      <w:r w:rsidRPr="009141EA">
        <w:rPr>
          <w:rFonts w:asciiTheme="minorHAnsi" w:hAnsiTheme="minorHAnsi" w:cstheme="minorHAnsi"/>
          <w:color w:val="000000"/>
          <w:sz w:val="24"/>
          <w:szCs w:val="24"/>
        </w:rPr>
        <w:t xml:space="preserve">Name of the </w:t>
      </w:r>
      <w:r w:rsidR="00F47884" w:rsidRPr="009141EA">
        <w:rPr>
          <w:rFonts w:asciiTheme="minorHAnsi" w:hAnsiTheme="minorHAnsi" w:cstheme="minorHAnsi"/>
          <w:b/>
          <w:color w:val="000000"/>
          <w:sz w:val="24"/>
          <w:szCs w:val="24"/>
        </w:rPr>
        <w:t>Beneficiary</w:t>
      </w:r>
      <w:r w:rsidRPr="009141EA">
        <w:rPr>
          <w:rFonts w:asciiTheme="minorHAnsi" w:hAnsiTheme="minorHAnsi" w:cstheme="minorHAnsi"/>
          <w:color w:val="000000"/>
          <w:sz w:val="24"/>
          <w:szCs w:val="24"/>
        </w:rPr>
        <w:t xml:space="preserve">:   </w:t>
      </w:r>
      <w:r w:rsidRPr="009141EA">
        <w:rPr>
          <w:rFonts w:asciiTheme="minorHAnsi" w:hAnsiTheme="minorHAnsi" w:cstheme="minorHAnsi"/>
          <w:color w:val="000000"/>
          <w:sz w:val="24"/>
          <w:szCs w:val="24"/>
          <w:bdr w:val="single" w:sz="4" w:space="0" w:color="auto"/>
        </w:rPr>
        <w:t xml:space="preserve">                                                                                      </w:t>
      </w:r>
      <w:r w:rsidRPr="009141EA">
        <w:rPr>
          <w:rFonts w:asciiTheme="minorHAnsi" w:hAnsiTheme="minorHAnsi" w:cstheme="minorHAnsi"/>
          <w:color w:val="000000"/>
          <w:sz w:val="24"/>
          <w:szCs w:val="24"/>
        </w:rPr>
        <w:tab/>
        <w:t xml:space="preserve">  </w:t>
      </w:r>
      <w:r w:rsidRPr="009141EA">
        <w:rPr>
          <w:rFonts w:asciiTheme="minorHAnsi" w:hAnsiTheme="minorHAnsi" w:cstheme="minorHAnsi"/>
          <w:color w:val="000000"/>
          <w:sz w:val="24"/>
          <w:szCs w:val="24"/>
          <w:bdr w:val="single" w:sz="4" w:space="0" w:color="auto"/>
        </w:rPr>
        <w:t xml:space="preserve">       </w:t>
      </w:r>
      <w:r w:rsidRPr="009141EA">
        <w:rPr>
          <w:rFonts w:asciiTheme="minorHAnsi" w:hAnsiTheme="minorHAnsi" w:cstheme="minorHAnsi"/>
          <w:color w:val="000000"/>
          <w:sz w:val="24"/>
          <w:szCs w:val="24"/>
        </w:rPr>
        <w:t xml:space="preserve">                 </w:t>
      </w:r>
      <w:r w:rsidRPr="009141EA">
        <w:rPr>
          <w:rFonts w:asciiTheme="minorHAnsi" w:hAnsiTheme="minorHAnsi" w:cstheme="minorHAnsi"/>
          <w:color w:val="000000"/>
          <w:sz w:val="24"/>
          <w:szCs w:val="24"/>
          <w:bdr w:val="single" w:sz="4" w:space="0" w:color="auto"/>
        </w:rPr>
        <w:t xml:space="preserve">                       </w:t>
      </w:r>
    </w:p>
    <w:p w14:paraId="56520A0A" w14:textId="77777777" w:rsidR="00075421" w:rsidRPr="009141EA" w:rsidRDefault="00075421" w:rsidP="00075421">
      <w:pPr>
        <w:numPr>
          <w:ilvl w:val="12"/>
          <w:numId w:val="0"/>
        </w:numPr>
        <w:spacing w:line="360" w:lineRule="auto"/>
        <w:jc w:val="both"/>
        <w:rPr>
          <w:rFonts w:asciiTheme="minorHAnsi" w:hAnsiTheme="minorHAnsi" w:cstheme="minorHAnsi"/>
          <w:color w:val="000000"/>
          <w:sz w:val="24"/>
          <w:szCs w:val="24"/>
        </w:rPr>
      </w:pPr>
      <w:r w:rsidRPr="009141EA">
        <w:rPr>
          <w:rFonts w:asciiTheme="minorHAnsi" w:hAnsiTheme="minorHAnsi" w:cstheme="minorHAnsi"/>
          <w:color w:val="000000"/>
          <w:sz w:val="24"/>
          <w:szCs w:val="24"/>
        </w:rPr>
        <w:t>Project title (max.</w:t>
      </w:r>
      <w:r w:rsidRPr="009141EA">
        <w:rPr>
          <w:rFonts w:asciiTheme="minorHAnsi" w:hAnsiTheme="minorHAnsi" w:cstheme="minorHAnsi"/>
          <w:sz w:val="24"/>
          <w:szCs w:val="24"/>
        </w:rPr>
        <w:t xml:space="preserve"> 20</w:t>
      </w:r>
      <w:r w:rsidR="008B3DAD" w:rsidRPr="009141EA">
        <w:rPr>
          <w:rFonts w:asciiTheme="minorHAnsi" w:hAnsiTheme="minorHAnsi" w:cstheme="minorHAnsi"/>
          <w:sz w:val="24"/>
          <w:szCs w:val="24"/>
        </w:rPr>
        <w:t>0</w:t>
      </w:r>
      <w:r w:rsidRPr="009141EA">
        <w:rPr>
          <w:rFonts w:asciiTheme="minorHAnsi" w:hAnsiTheme="minorHAnsi" w:cstheme="minorHAnsi"/>
          <w:color w:val="000000"/>
          <w:sz w:val="24"/>
          <w:szCs w:val="24"/>
        </w:rPr>
        <w:t xml:space="preserve"> characters):</w:t>
      </w:r>
    </w:p>
    <w:p w14:paraId="2457FCD3" w14:textId="77777777" w:rsidR="00075421" w:rsidRPr="009141EA" w:rsidRDefault="00075421" w:rsidP="00075421">
      <w:pPr>
        <w:numPr>
          <w:ilvl w:val="12"/>
          <w:numId w:val="0"/>
        </w:num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color w:val="000000"/>
          <w:sz w:val="24"/>
          <w:szCs w:val="24"/>
        </w:rPr>
      </w:pPr>
    </w:p>
    <w:p w14:paraId="5E8AE04D" w14:textId="77777777" w:rsidR="00BD1F15" w:rsidRPr="009141EA" w:rsidRDefault="00075421" w:rsidP="00BD1F15">
      <w:pPr>
        <w:numPr>
          <w:ilvl w:val="12"/>
          <w:numId w:val="0"/>
        </w:numPr>
        <w:spacing w:line="360" w:lineRule="auto"/>
        <w:jc w:val="both"/>
        <w:rPr>
          <w:rFonts w:asciiTheme="minorHAnsi" w:hAnsiTheme="minorHAnsi" w:cstheme="minorHAnsi"/>
          <w:color w:val="000000"/>
          <w:sz w:val="24"/>
          <w:szCs w:val="24"/>
        </w:rPr>
      </w:pPr>
      <w:r w:rsidRPr="009141EA">
        <w:rPr>
          <w:rFonts w:asciiTheme="minorHAnsi" w:hAnsiTheme="minorHAnsi" w:cstheme="minorHAnsi"/>
          <w:color w:val="000000"/>
          <w:sz w:val="24"/>
          <w:szCs w:val="24"/>
        </w:rPr>
        <w:t xml:space="preserve">Project acronym (max. 25 characters): </w:t>
      </w:r>
    </w:p>
    <w:p w14:paraId="10CBC5EA" w14:textId="77777777" w:rsidR="00BD1F15" w:rsidRPr="009141EA" w:rsidRDefault="00BD1F15" w:rsidP="00BD1F15">
      <w:pPr>
        <w:numPr>
          <w:ilvl w:val="12"/>
          <w:numId w:val="0"/>
        </w:num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color w:val="000000"/>
          <w:sz w:val="24"/>
          <w:szCs w:val="24"/>
        </w:rPr>
      </w:pPr>
    </w:p>
    <w:p w14:paraId="7474509C" w14:textId="77777777" w:rsidR="00075421" w:rsidRPr="009141EA" w:rsidRDefault="00075421" w:rsidP="00797277">
      <w:pPr>
        <w:rPr>
          <w:rFonts w:asciiTheme="minorHAnsi" w:hAnsiTheme="minorHAnsi" w:cstheme="minorHAnsi"/>
          <w:color w:val="000000"/>
          <w:sz w:val="24"/>
          <w:szCs w:val="24"/>
        </w:rPr>
      </w:pPr>
      <w:r w:rsidRPr="009141EA">
        <w:rPr>
          <w:rFonts w:asciiTheme="minorHAnsi" w:hAnsiTheme="minorHAnsi" w:cstheme="minorHAnsi"/>
          <w:color w:val="000000"/>
          <w:sz w:val="24"/>
          <w:szCs w:val="24"/>
        </w:rPr>
        <w:t xml:space="preserve">The project will be implemented in the following </w:t>
      </w:r>
      <w:r w:rsidR="00BD0FC0" w:rsidRPr="009141EA">
        <w:rPr>
          <w:rFonts w:asciiTheme="minorHAnsi" w:hAnsiTheme="minorHAnsi" w:cstheme="minorHAnsi"/>
          <w:color w:val="000000"/>
          <w:sz w:val="24"/>
          <w:szCs w:val="24"/>
        </w:rPr>
        <w:t>Country</w:t>
      </w:r>
      <w:r w:rsidR="004372FE" w:rsidRPr="009141EA">
        <w:rPr>
          <w:rFonts w:asciiTheme="minorHAnsi" w:hAnsiTheme="minorHAnsi" w:cstheme="minorHAnsi"/>
          <w:color w:val="000000"/>
          <w:sz w:val="24"/>
          <w:szCs w:val="24"/>
        </w:rPr>
        <w:t>/ Regions</w:t>
      </w:r>
      <w:r w:rsidRPr="009141EA">
        <w:rPr>
          <w:rFonts w:asciiTheme="minorHAnsi" w:hAnsiTheme="minorHAnsi" w:cstheme="minorHAnsi"/>
          <w:color w:val="000000"/>
          <w:sz w:val="24"/>
          <w:szCs w:val="24"/>
        </w:rPr>
        <w:t>:</w:t>
      </w:r>
    </w:p>
    <w:tbl>
      <w:tblPr>
        <w:tblStyle w:val="TableGrid"/>
        <w:tblW w:w="0" w:type="auto"/>
        <w:tblInd w:w="959" w:type="dxa"/>
        <w:tblLook w:val="04A0" w:firstRow="1" w:lastRow="0" w:firstColumn="1" w:lastColumn="0" w:noHBand="0" w:noVBand="1"/>
      </w:tblPr>
      <w:tblGrid>
        <w:gridCol w:w="3699"/>
        <w:gridCol w:w="3672"/>
      </w:tblGrid>
      <w:tr w:rsidR="00836CE1" w:rsidRPr="009141EA" w14:paraId="6E1249B6" w14:textId="77777777" w:rsidTr="00836CE1">
        <w:tc>
          <w:tcPr>
            <w:tcW w:w="3699" w:type="dxa"/>
          </w:tcPr>
          <w:p w14:paraId="2D457020" w14:textId="77777777" w:rsidR="00836CE1" w:rsidRPr="009141EA" w:rsidRDefault="00836CE1" w:rsidP="00797277">
            <w:pPr>
              <w:rPr>
                <w:rFonts w:asciiTheme="minorHAnsi" w:hAnsiTheme="minorHAnsi" w:cstheme="minorHAnsi"/>
                <w:color w:val="000000"/>
                <w:sz w:val="24"/>
                <w:szCs w:val="24"/>
              </w:rPr>
            </w:pPr>
            <w:r w:rsidRPr="009141EA">
              <w:rPr>
                <w:rFonts w:asciiTheme="minorHAnsi" w:hAnsiTheme="minorHAnsi" w:cstheme="minorHAnsi"/>
                <w:color w:val="000000"/>
                <w:sz w:val="24"/>
                <w:szCs w:val="24"/>
              </w:rPr>
              <w:t>Name of the Country:</w:t>
            </w:r>
          </w:p>
        </w:tc>
        <w:tc>
          <w:tcPr>
            <w:tcW w:w="3672" w:type="dxa"/>
          </w:tcPr>
          <w:p w14:paraId="5BEB546A" w14:textId="77777777" w:rsidR="00836CE1" w:rsidRPr="009141EA" w:rsidRDefault="00836CE1" w:rsidP="00797277">
            <w:pPr>
              <w:rPr>
                <w:rFonts w:asciiTheme="minorHAnsi" w:hAnsiTheme="minorHAnsi" w:cstheme="minorHAnsi"/>
                <w:color w:val="000000"/>
                <w:sz w:val="24"/>
                <w:szCs w:val="24"/>
              </w:rPr>
            </w:pPr>
            <w:r w:rsidRPr="009141EA">
              <w:rPr>
                <w:rFonts w:asciiTheme="minorHAnsi" w:hAnsiTheme="minorHAnsi" w:cstheme="minorHAnsi"/>
                <w:color w:val="000000"/>
                <w:sz w:val="24"/>
                <w:szCs w:val="24"/>
              </w:rPr>
              <w:t>Name of the Region(s):</w:t>
            </w:r>
          </w:p>
        </w:tc>
      </w:tr>
      <w:tr w:rsidR="00836CE1" w:rsidRPr="009141EA" w14:paraId="106F0E8F" w14:textId="77777777" w:rsidTr="00836CE1">
        <w:tc>
          <w:tcPr>
            <w:tcW w:w="3699" w:type="dxa"/>
          </w:tcPr>
          <w:p w14:paraId="4EA2B7D6" w14:textId="77777777" w:rsidR="00836CE1" w:rsidRPr="009141EA" w:rsidRDefault="00836CE1" w:rsidP="00797277">
            <w:pPr>
              <w:rPr>
                <w:rFonts w:asciiTheme="minorHAnsi" w:hAnsiTheme="minorHAnsi" w:cstheme="minorHAnsi"/>
                <w:color w:val="000000"/>
                <w:sz w:val="24"/>
                <w:szCs w:val="24"/>
              </w:rPr>
            </w:pPr>
          </w:p>
        </w:tc>
        <w:tc>
          <w:tcPr>
            <w:tcW w:w="3672" w:type="dxa"/>
          </w:tcPr>
          <w:p w14:paraId="53737C29" w14:textId="77777777" w:rsidR="00836CE1" w:rsidRPr="009141EA" w:rsidRDefault="00836CE1" w:rsidP="00797277">
            <w:pPr>
              <w:rPr>
                <w:rFonts w:asciiTheme="minorHAnsi" w:hAnsiTheme="minorHAnsi" w:cstheme="minorHAnsi"/>
                <w:color w:val="000000"/>
                <w:sz w:val="24"/>
                <w:szCs w:val="24"/>
              </w:rPr>
            </w:pPr>
          </w:p>
        </w:tc>
      </w:tr>
      <w:tr w:rsidR="00836CE1" w:rsidRPr="009141EA" w14:paraId="39E34B9D" w14:textId="77777777" w:rsidTr="00836CE1">
        <w:tc>
          <w:tcPr>
            <w:tcW w:w="3699" w:type="dxa"/>
          </w:tcPr>
          <w:p w14:paraId="0F8E3960" w14:textId="77777777" w:rsidR="00836CE1" w:rsidRPr="009141EA" w:rsidRDefault="00836CE1" w:rsidP="00797277">
            <w:pPr>
              <w:rPr>
                <w:rFonts w:asciiTheme="minorHAnsi" w:hAnsiTheme="minorHAnsi" w:cstheme="minorHAnsi"/>
                <w:color w:val="000000"/>
                <w:sz w:val="24"/>
                <w:szCs w:val="24"/>
              </w:rPr>
            </w:pPr>
          </w:p>
        </w:tc>
        <w:tc>
          <w:tcPr>
            <w:tcW w:w="3672" w:type="dxa"/>
          </w:tcPr>
          <w:p w14:paraId="5E3BDEE8" w14:textId="77777777" w:rsidR="00836CE1" w:rsidRPr="009141EA" w:rsidRDefault="00836CE1" w:rsidP="00797277">
            <w:pPr>
              <w:rPr>
                <w:rFonts w:asciiTheme="minorHAnsi" w:hAnsiTheme="minorHAnsi" w:cstheme="minorHAnsi"/>
                <w:color w:val="000000"/>
                <w:sz w:val="24"/>
                <w:szCs w:val="24"/>
              </w:rPr>
            </w:pPr>
          </w:p>
        </w:tc>
      </w:tr>
    </w:tbl>
    <w:p w14:paraId="5FD89E00" w14:textId="77777777" w:rsidR="00BD0FC0" w:rsidRPr="009141EA" w:rsidRDefault="005C56C9" w:rsidP="00797277">
      <w:pPr>
        <w:rPr>
          <w:rFonts w:asciiTheme="minorHAnsi" w:hAnsiTheme="minorHAnsi" w:cstheme="minorHAnsi"/>
          <w:color w:val="000000"/>
          <w:sz w:val="24"/>
          <w:szCs w:val="24"/>
          <w:bdr w:val="single" w:sz="4" w:space="0" w:color="auto"/>
        </w:rPr>
      </w:pPr>
      <w:r w:rsidRPr="009141EA">
        <w:rPr>
          <w:rFonts w:asciiTheme="minorHAnsi" w:hAnsiTheme="minorHAnsi" w:cstheme="minorHAnsi"/>
          <w:color w:val="000000"/>
          <w:sz w:val="24"/>
          <w:szCs w:val="24"/>
          <w:bdr w:val="single" w:sz="4" w:space="0" w:color="auto"/>
        </w:rPr>
        <w:t xml:space="preserve">                                                                                                                                                                                                                            </w:t>
      </w:r>
    </w:p>
    <w:p w14:paraId="14324948" w14:textId="77777777" w:rsidR="00075421" w:rsidRPr="009141EA" w:rsidRDefault="00075421" w:rsidP="00797277">
      <w:pPr>
        <w:rPr>
          <w:rFonts w:asciiTheme="minorHAnsi" w:hAnsiTheme="minorHAnsi" w:cstheme="minorHAnsi"/>
          <w:color w:val="000000"/>
          <w:sz w:val="24"/>
          <w:szCs w:val="24"/>
        </w:rPr>
      </w:pPr>
      <w:r w:rsidRPr="009141EA">
        <w:rPr>
          <w:rFonts w:asciiTheme="minorHAnsi" w:hAnsiTheme="minorHAnsi" w:cstheme="minorHAnsi"/>
          <w:color w:val="000000"/>
          <w:sz w:val="24"/>
          <w:szCs w:val="24"/>
        </w:rPr>
        <w:t xml:space="preserve"> Expected start date:   </w:t>
      </w:r>
      <w:r w:rsidRPr="009141EA">
        <w:rPr>
          <w:rFonts w:asciiTheme="minorHAnsi" w:hAnsiTheme="minorHAnsi" w:cstheme="minorHAnsi"/>
          <w:color w:val="000000"/>
          <w:sz w:val="24"/>
          <w:szCs w:val="24"/>
          <w:bdr w:val="single" w:sz="4" w:space="0" w:color="auto"/>
        </w:rPr>
        <w:tab/>
        <w:t xml:space="preserve">                               </w:t>
      </w:r>
      <w:r w:rsidRPr="009141EA">
        <w:rPr>
          <w:rFonts w:asciiTheme="minorHAnsi" w:hAnsiTheme="minorHAnsi" w:cstheme="minorHAnsi"/>
          <w:color w:val="000000"/>
          <w:sz w:val="24"/>
          <w:szCs w:val="24"/>
        </w:rPr>
        <w:tab/>
        <w:t xml:space="preserve"> Expected end date:   </w:t>
      </w:r>
      <w:r w:rsidRPr="009141EA">
        <w:rPr>
          <w:rFonts w:asciiTheme="minorHAnsi" w:hAnsiTheme="minorHAnsi" w:cstheme="minorHAnsi"/>
          <w:color w:val="000000"/>
          <w:sz w:val="24"/>
          <w:szCs w:val="24"/>
          <w:bdr w:val="single" w:sz="4" w:space="0" w:color="auto"/>
        </w:rPr>
        <w:tab/>
        <w:t xml:space="preserve">                                   </w:t>
      </w:r>
      <w:r w:rsidRPr="009141EA">
        <w:rPr>
          <w:rFonts w:asciiTheme="minorHAnsi" w:hAnsiTheme="minorHAnsi" w:cstheme="minorHAnsi"/>
          <w:color w:val="000000"/>
          <w:sz w:val="24"/>
          <w:szCs w:val="24"/>
        </w:rPr>
        <w:tab/>
        <w:t xml:space="preserve">  </w:t>
      </w:r>
      <w:r w:rsidRPr="009141EA">
        <w:rPr>
          <w:rFonts w:asciiTheme="minorHAnsi" w:hAnsiTheme="minorHAnsi" w:cstheme="minorHAnsi"/>
          <w:color w:val="000000"/>
          <w:sz w:val="24"/>
          <w:szCs w:val="24"/>
          <w:bdr w:val="single" w:sz="4" w:space="0" w:color="auto"/>
        </w:rPr>
        <w:t xml:space="preserve">       </w:t>
      </w:r>
      <w:r w:rsidRPr="009141EA">
        <w:rPr>
          <w:rFonts w:asciiTheme="minorHAnsi" w:hAnsiTheme="minorHAnsi" w:cstheme="minorHAnsi"/>
          <w:color w:val="000000"/>
          <w:sz w:val="24"/>
          <w:szCs w:val="24"/>
        </w:rPr>
        <w:t xml:space="preserve">                 </w:t>
      </w:r>
      <w:r w:rsidRPr="009141EA">
        <w:rPr>
          <w:rFonts w:asciiTheme="minorHAnsi" w:hAnsiTheme="minorHAnsi" w:cstheme="minorHAnsi"/>
          <w:color w:val="000000"/>
          <w:sz w:val="24"/>
          <w:szCs w:val="24"/>
          <w:bdr w:val="single" w:sz="4" w:space="0" w:color="auto"/>
        </w:rPr>
        <w:t xml:space="preserve">                       </w:t>
      </w:r>
    </w:p>
    <w:p w14:paraId="68321C7B" w14:textId="77777777" w:rsidR="00BD1F15" w:rsidRPr="009141EA" w:rsidRDefault="00BD1F15" w:rsidP="00797277">
      <w:pPr>
        <w:rPr>
          <w:rFonts w:asciiTheme="minorHAnsi" w:hAnsiTheme="minorHAnsi" w:cstheme="minorHAnsi"/>
          <w:b/>
          <w:caps/>
          <w:color w:val="000000"/>
          <w:sz w:val="24"/>
          <w:szCs w:val="24"/>
        </w:rPr>
      </w:pPr>
    </w:p>
    <w:p w14:paraId="657B85E7" w14:textId="77777777" w:rsidR="00075421" w:rsidRPr="009141EA" w:rsidRDefault="00075421" w:rsidP="00797277">
      <w:pPr>
        <w:rPr>
          <w:rFonts w:asciiTheme="minorHAnsi" w:hAnsiTheme="minorHAnsi" w:cstheme="minorHAnsi"/>
          <w:caps/>
          <w:color w:val="000000"/>
          <w:sz w:val="24"/>
          <w:szCs w:val="24"/>
        </w:rPr>
      </w:pPr>
      <w:r w:rsidRPr="009141EA">
        <w:rPr>
          <w:rFonts w:asciiTheme="minorHAnsi" w:hAnsiTheme="minorHAnsi" w:cstheme="minorHAnsi"/>
          <w:b/>
          <w:caps/>
          <w:color w:val="000000"/>
          <w:sz w:val="24"/>
          <w:szCs w:val="24"/>
        </w:rPr>
        <w:t>Project Budget and REQuested EU funding</w:t>
      </w:r>
    </w:p>
    <w:p w14:paraId="4ECCEC59" w14:textId="77777777" w:rsidR="00075421" w:rsidRPr="009141EA" w:rsidRDefault="00075421" w:rsidP="00075421">
      <w:pPr>
        <w:numPr>
          <w:ilvl w:val="12"/>
          <w:numId w:val="0"/>
        </w:numPr>
        <w:spacing w:before="240" w:after="60"/>
        <w:jc w:val="both"/>
        <w:rPr>
          <w:rFonts w:asciiTheme="minorHAnsi" w:hAnsiTheme="minorHAnsi" w:cstheme="minorHAnsi"/>
          <w:color w:val="000000"/>
          <w:sz w:val="24"/>
          <w:szCs w:val="24"/>
        </w:rPr>
      </w:pPr>
      <w:r w:rsidRPr="009141EA">
        <w:rPr>
          <w:rFonts w:asciiTheme="minorHAnsi" w:hAnsiTheme="minorHAnsi" w:cstheme="minorHAnsi"/>
          <w:color w:val="000000"/>
          <w:sz w:val="24"/>
          <w:szCs w:val="24"/>
        </w:rPr>
        <w:t xml:space="preserve">Total project budget:  </w:t>
      </w:r>
      <w:r w:rsidRPr="009141EA">
        <w:rPr>
          <w:rFonts w:asciiTheme="minorHAnsi" w:hAnsiTheme="minorHAnsi" w:cstheme="minorHAnsi"/>
          <w:color w:val="000000"/>
          <w:sz w:val="24"/>
          <w:szCs w:val="24"/>
        </w:rPr>
        <w:tab/>
      </w:r>
      <w:r w:rsidRPr="009141EA">
        <w:rPr>
          <w:rFonts w:asciiTheme="minorHAnsi" w:hAnsiTheme="minorHAnsi" w:cstheme="minorHAnsi"/>
          <w:color w:val="000000"/>
          <w:sz w:val="24"/>
          <w:szCs w:val="24"/>
        </w:rPr>
        <w:tab/>
      </w:r>
      <w:r w:rsidRPr="009141EA">
        <w:rPr>
          <w:rFonts w:asciiTheme="minorHAnsi" w:hAnsiTheme="minorHAnsi" w:cstheme="minorHAnsi"/>
          <w:color w:val="000000"/>
          <w:sz w:val="24"/>
          <w:szCs w:val="24"/>
          <w:bdr w:val="single" w:sz="4" w:space="0" w:color="auto"/>
        </w:rPr>
        <w:t xml:space="preserve">                  </w:t>
      </w:r>
      <w:r w:rsidRPr="009141EA">
        <w:rPr>
          <w:rFonts w:asciiTheme="minorHAnsi" w:hAnsiTheme="minorHAnsi" w:cstheme="minorHAnsi"/>
          <w:color w:val="000000"/>
          <w:sz w:val="24"/>
          <w:szCs w:val="24"/>
        </w:rPr>
        <w:t xml:space="preserve"> €</w:t>
      </w:r>
    </w:p>
    <w:p w14:paraId="2693EEB8" w14:textId="77777777" w:rsidR="00075421" w:rsidRPr="009141EA" w:rsidRDefault="00075421" w:rsidP="00075421">
      <w:pPr>
        <w:numPr>
          <w:ilvl w:val="12"/>
          <w:numId w:val="0"/>
        </w:numPr>
        <w:spacing w:before="60" w:after="60"/>
        <w:jc w:val="both"/>
        <w:rPr>
          <w:rFonts w:asciiTheme="minorHAnsi" w:hAnsiTheme="minorHAnsi" w:cstheme="minorHAnsi"/>
          <w:color w:val="000000"/>
          <w:sz w:val="24"/>
          <w:szCs w:val="24"/>
        </w:rPr>
      </w:pPr>
      <w:r w:rsidRPr="009141EA">
        <w:rPr>
          <w:rFonts w:asciiTheme="minorHAnsi" w:hAnsiTheme="minorHAnsi" w:cstheme="minorHAnsi"/>
          <w:color w:val="000000"/>
          <w:sz w:val="24"/>
          <w:szCs w:val="24"/>
        </w:rPr>
        <w:t xml:space="preserve">Total eligible project budget:  </w:t>
      </w:r>
      <w:r w:rsidRPr="009141EA">
        <w:rPr>
          <w:rFonts w:asciiTheme="minorHAnsi" w:hAnsiTheme="minorHAnsi" w:cstheme="minorHAnsi"/>
          <w:color w:val="000000"/>
          <w:sz w:val="24"/>
          <w:szCs w:val="24"/>
        </w:rPr>
        <w:tab/>
      </w:r>
      <w:r w:rsidRPr="009141EA">
        <w:rPr>
          <w:rFonts w:asciiTheme="minorHAnsi" w:hAnsiTheme="minorHAnsi" w:cstheme="minorHAnsi"/>
          <w:color w:val="000000"/>
          <w:sz w:val="24"/>
          <w:szCs w:val="24"/>
          <w:bdr w:val="single" w:sz="4" w:space="0" w:color="auto"/>
        </w:rPr>
        <w:t xml:space="preserve">                  </w:t>
      </w:r>
      <w:r w:rsidRPr="009141EA">
        <w:rPr>
          <w:rFonts w:asciiTheme="minorHAnsi" w:hAnsiTheme="minorHAnsi" w:cstheme="minorHAnsi"/>
          <w:color w:val="000000"/>
          <w:sz w:val="24"/>
          <w:szCs w:val="24"/>
        </w:rPr>
        <w:t xml:space="preserve"> €</w:t>
      </w:r>
    </w:p>
    <w:p w14:paraId="1439E143" w14:textId="77777777" w:rsidR="00737B25" w:rsidRDefault="00075421" w:rsidP="00737B25">
      <w:pPr>
        <w:numPr>
          <w:ilvl w:val="12"/>
          <w:numId w:val="0"/>
        </w:numPr>
        <w:spacing w:before="60" w:after="0"/>
        <w:jc w:val="both"/>
        <w:rPr>
          <w:rFonts w:asciiTheme="minorHAnsi" w:hAnsiTheme="minorHAnsi" w:cstheme="minorHAnsi"/>
          <w:color w:val="000000"/>
          <w:sz w:val="24"/>
          <w:szCs w:val="24"/>
        </w:rPr>
      </w:pPr>
      <w:r w:rsidRPr="009141EA">
        <w:rPr>
          <w:rFonts w:asciiTheme="minorHAnsi" w:hAnsiTheme="minorHAnsi" w:cstheme="minorHAnsi"/>
          <w:color w:val="000000"/>
          <w:sz w:val="24"/>
          <w:szCs w:val="24"/>
        </w:rPr>
        <w:t xml:space="preserve">EU financial contribution requested: </w:t>
      </w:r>
      <w:r w:rsidRPr="009141EA">
        <w:rPr>
          <w:rFonts w:asciiTheme="minorHAnsi" w:hAnsiTheme="minorHAnsi" w:cstheme="minorHAnsi"/>
          <w:color w:val="000000"/>
          <w:sz w:val="24"/>
          <w:szCs w:val="24"/>
        </w:rPr>
        <w:tab/>
      </w:r>
      <w:r w:rsidRPr="009141EA">
        <w:rPr>
          <w:rFonts w:asciiTheme="minorHAnsi" w:hAnsiTheme="minorHAnsi" w:cstheme="minorHAnsi"/>
          <w:color w:val="000000"/>
          <w:sz w:val="24"/>
          <w:szCs w:val="24"/>
          <w:bdr w:val="single" w:sz="4" w:space="0" w:color="auto"/>
        </w:rPr>
        <w:t xml:space="preserve">                  </w:t>
      </w:r>
      <w:r w:rsidR="00737B25">
        <w:rPr>
          <w:rFonts w:asciiTheme="minorHAnsi" w:hAnsiTheme="minorHAnsi" w:cstheme="minorHAnsi"/>
          <w:color w:val="000000"/>
          <w:sz w:val="24"/>
          <w:szCs w:val="24"/>
        </w:rPr>
        <w:t xml:space="preserve"> </w:t>
      </w:r>
      <w:r w:rsidR="00737B25" w:rsidRPr="009141EA">
        <w:rPr>
          <w:rFonts w:asciiTheme="minorHAnsi" w:hAnsiTheme="minorHAnsi" w:cstheme="minorHAnsi"/>
          <w:color w:val="000000"/>
          <w:sz w:val="24"/>
          <w:szCs w:val="24"/>
        </w:rPr>
        <w:t>€</w:t>
      </w:r>
      <w:r w:rsidR="00737B25">
        <w:rPr>
          <w:rFonts w:asciiTheme="minorHAnsi" w:hAnsiTheme="minorHAnsi" w:cstheme="minorHAnsi"/>
          <w:color w:val="000000"/>
          <w:sz w:val="24"/>
          <w:szCs w:val="24"/>
        </w:rPr>
        <w:tab/>
        <w:t>=</w:t>
      </w:r>
      <w:r w:rsidR="00737B25">
        <w:rPr>
          <w:rFonts w:asciiTheme="minorHAnsi" w:hAnsiTheme="minorHAnsi" w:cstheme="minorHAnsi"/>
          <w:color w:val="000000"/>
          <w:sz w:val="24"/>
          <w:szCs w:val="24"/>
        </w:rPr>
        <w:tab/>
      </w:r>
      <w:r w:rsidRPr="009141EA">
        <w:rPr>
          <w:rFonts w:asciiTheme="minorHAnsi" w:hAnsiTheme="minorHAnsi" w:cstheme="minorHAnsi"/>
          <w:color w:val="000000"/>
          <w:sz w:val="24"/>
          <w:szCs w:val="24"/>
          <w:bdr w:val="single" w:sz="4" w:space="0" w:color="auto"/>
        </w:rPr>
        <w:t xml:space="preserve">                </w:t>
      </w:r>
      <w:r w:rsidRPr="009141EA">
        <w:rPr>
          <w:rFonts w:asciiTheme="minorHAnsi" w:hAnsiTheme="minorHAnsi" w:cstheme="minorHAnsi"/>
          <w:color w:val="000000"/>
          <w:sz w:val="24"/>
          <w:szCs w:val="24"/>
        </w:rPr>
        <w:t xml:space="preserve"> % of total eligible </w:t>
      </w:r>
      <w:r w:rsidR="00737B25">
        <w:rPr>
          <w:rFonts w:asciiTheme="minorHAnsi" w:hAnsiTheme="minorHAnsi" w:cstheme="minorHAnsi"/>
          <w:color w:val="000000"/>
          <w:sz w:val="24"/>
          <w:szCs w:val="24"/>
        </w:rPr>
        <w:t>costs</w:t>
      </w:r>
    </w:p>
    <w:p w14:paraId="0B8387B5" w14:textId="77777777" w:rsidR="00797277" w:rsidRPr="00737B25" w:rsidRDefault="00737B25" w:rsidP="00737B25">
      <w:pPr>
        <w:numPr>
          <w:ilvl w:val="12"/>
          <w:numId w:val="0"/>
        </w:numPr>
        <w:spacing w:after="60"/>
        <w:jc w:val="both"/>
        <w:rPr>
          <w:rFonts w:asciiTheme="minorHAnsi" w:hAnsiTheme="minorHAnsi" w:cstheme="minorHAnsi"/>
          <w:i/>
          <w:color w:val="000000"/>
          <w:sz w:val="24"/>
          <w:szCs w:val="24"/>
        </w:rPr>
      </w:pP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00C61DCE" w:rsidRPr="00C61DCE">
        <w:rPr>
          <w:rFonts w:asciiTheme="minorHAnsi" w:hAnsiTheme="minorHAnsi" w:cstheme="minorHAnsi"/>
          <w:i/>
          <w:color w:val="FF0000"/>
          <w:sz w:val="20"/>
          <w:szCs w:val="24"/>
        </w:rPr>
        <w:t>max</w:t>
      </w:r>
      <w:r w:rsidR="00490F05">
        <w:rPr>
          <w:rFonts w:asciiTheme="minorHAnsi" w:hAnsiTheme="minorHAnsi" w:cstheme="minorHAnsi"/>
          <w:i/>
          <w:color w:val="FF0000"/>
          <w:sz w:val="20"/>
          <w:szCs w:val="24"/>
        </w:rPr>
        <w:t>.</w:t>
      </w:r>
      <w:r w:rsidR="00C61DCE" w:rsidRPr="00C61DCE">
        <w:rPr>
          <w:rFonts w:asciiTheme="minorHAnsi" w:hAnsiTheme="minorHAnsi" w:cstheme="minorHAnsi"/>
          <w:i/>
          <w:color w:val="FF0000"/>
          <w:sz w:val="20"/>
          <w:szCs w:val="24"/>
        </w:rPr>
        <w:t xml:space="preserve"> 300.000 €</w:t>
      </w:r>
      <w:r w:rsidRPr="00C61DCE">
        <w:rPr>
          <w:rFonts w:asciiTheme="minorHAnsi" w:hAnsiTheme="minorHAnsi" w:cstheme="minorHAnsi"/>
          <w:i/>
          <w:color w:val="FF0000"/>
          <w:sz w:val="20"/>
          <w:szCs w:val="24"/>
        </w:rPr>
        <w:tab/>
      </w:r>
      <w:r>
        <w:rPr>
          <w:rFonts w:asciiTheme="minorHAnsi" w:hAnsiTheme="minorHAnsi" w:cstheme="minorHAnsi"/>
          <w:color w:val="000000"/>
          <w:sz w:val="24"/>
          <w:szCs w:val="24"/>
        </w:rPr>
        <w:tab/>
      </w:r>
      <w:r w:rsidRPr="00737B25">
        <w:rPr>
          <w:rFonts w:asciiTheme="minorHAnsi" w:hAnsiTheme="minorHAnsi" w:cstheme="minorHAnsi"/>
          <w:i/>
          <w:color w:val="FF0000"/>
          <w:sz w:val="20"/>
          <w:szCs w:val="24"/>
        </w:rPr>
        <w:t>max. 60% of total eligible costs</w:t>
      </w:r>
      <w:r w:rsidR="00797277" w:rsidRPr="00737B25">
        <w:rPr>
          <w:rFonts w:asciiTheme="minorHAnsi" w:hAnsiTheme="minorHAnsi" w:cstheme="minorHAnsi"/>
          <w:i/>
          <w:color w:val="000000"/>
          <w:sz w:val="24"/>
          <w:szCs w:val="24"/>
        </w:rPr>
        <w:br w:type="page"/>
      </w:r>
    </w:p>
    <w:p w14:paraId="4FF9DF5A" w14:textId="77777777" w:rsidR="00075421" w:rsidRPr="00211737" w:rsidRDefault="001F247E" w:rsidP="00211737">
      <w:pPr>
        <w:pStyle w:val="Heading1"/>
      </w:pPr>
      <w:bookmarkStart w:id="7" w:name="_Toc56184721"/>
      <w:r w:rsidRPr="00211737">
        <w:lastRenderedPageBreak/>
        <w:t>A2 – COORDINATING BENEFICIARY</w:t>
      </w:r>
      <w:r w:rsidR="00075421" w:rsidRPr="00211737">
        <w:t xml:space="preserve"> PROFILE</w:t>
      </w:r>
      <w:bookmarkEnd w:id="7"/>
    </w:p>
    <w:tbl>
      <w:tblPr>
        <w:tblW w:w="10881"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134"/>
        <w:gridCol w:w="1242"/>
        <w:gridCol w:w="12"/>
        <w:gridCol w:w="164"/>
        <w:gridCol w:w="1287"/>
        <w:gridCol w:w="1514"/>
        <w:gridCol w:w="328"/>
        <w:gridCol w:w="142"/>
        <w:gridCol w:w="217"/>
        <w:gridCol w:w="1104"/>
        <w:gridCol w:w="238"/>
        <w:gridCol w:w="992"/>
        <w:gridCol w:w="2507"/>
      </w:tblGrid>
      <w:tr w:rsidR="005C56C9" w:rsidRPr="009141EA" w14:paraId="3BC65DCB" w14:textId="77777777" w:rsidTr="00D567EC">
        <w:tc>
          <w:tcPr>
            <w:tcW w:w="1134" w:type="dxa"/>
            <w:shd w:val="clear" w:color="auto" w:fill="000000"/>
          </w:tcPr>
          <w:p w14:paraId="3FFA6D2A" w14:textId="77777777" w:rsidR="005C56C9" w:rsidRPr="009141EA" w:rsidRDefault="005C56C9" w:rsidP="003E2607">
            <w:pPr>
              <w:numPr>
                <w:ilvl w:val="12"/>
                <w:numId w:val="0"/>
              </w:numPr>
              <w:jc w:val="center"/>
              <w:rPr>
                <w:rFonts w:asciiTheme="minorHAnsi" w:hAnsiTheme="minorHAnsi" w:cstheme="minorHAnsi"/>
                <w:b/>
                <w:color w:val="FFFFFF"/>
                <w:sz w:val="24"/>
                <w:szCs w:val="24"/>
              </w:rPr>
            </w:pPr>
          </w:p>
        </w:tc>
        <w:tc>
          <w:tcPr>
            <w:tcW w:w="9747" w:type="dxa"/>
            <w:gridSpan w:val="12"/>
            <w:shd w:val="clear" w:color="auto" w:fill="000000"/>
          </w:tcPr>
          <w:p w14:paraId="053ACC90" w14:textId="77777777" w:rsidR="005C56C9" w:rsidRPr="009141EA" w:rsidRDefault="001F247E" w:rsidP="001F247E">
            <w:pPr>
              <w:numPr>
                <w:ilvl w:val="12"/>
                <w:numId w:val="0"/>
              </w:numPr>
              <w:jc w:val="center"/>
              <w:rPr>
                <w:rFonts w:asciiTheme="minorHAnsi" w:hAnsiTheme="minorHAnsi" w:cstheme="minorHAnsi"/>
                <w:b/>
                <w:color w:val="FFFFFF"/>
                <w:sz w:val="24"/>
                <w:szCs w:val="24"/>
              </w:rPr>
            </w:pPr>
            <w:r w:rsidRPr="009141EA">
              <w:rPr>
                <w:rFonts w:asciiTheme="minorHAnsi" w:hAnsiTheme="minorHAnsi" w:cstheme="minorHAnsi"/>
                <w:b/>
                <w:color w:val="FFFFFF"/>
                <w:sz w:val="24"/>
                <w:szCs w:val="24"/>
              </w:rPr>
              <w:t>COORDINATING BENEFICIARY</w:t>
            </w:r>
            <w:r w:rsidR="005C56C9" w:rsidRPr="009141EA">
              <w:rPr>
                <w:rFonts w:asciiTheme="minorHAnsi" w:hAnsiTheme="minorHAnsi" w:cstheme="minorHAnsi"/>
                <w:b/>
                <w:color w:val="FFFFFF"/>
                <w:sz w:val="24"/>
                <w:szCs w:val="24"/>
              </w:rPr>
              <w:t xml:space="preserve"> Profile Information </w:t>
            </w:r>
          </w:p>
        </w:tc>
      </w:tr>
      <w:tr w:rsidR="005C56C9" w:rsidRPr="009141EA" w14:paraId="2EA7EE53" w14:textId="77777777" w:rsidTr="00D567EC">
        <w:tblPrEx>
          <w:tblBorders>
            <w:insideH w:val="single" w:sz="6" w:space="0" w:color="auto"/>
          </w:tblBorders>
        </w:tblPrEx>
        <w:trPr>
          <w:cantSplit/>
        </w:trPr>
        <w:tc>
          <w:tcPr>
            <w:tcW w:w="2388" w:type="dxa"/>
            <w:gridSpan w:val="3"/>
            <w:tcBorders>
              <w:top w:val="single" w:sz="4" w:space="0" w:color="auto"/>
              <w:bottom w:val="single" w:sz="6" w:space="0" w:color="808080"/>
              <w:right w:val="single" w:sz="6" w:space="0" w:color="808080"/>
            </w:tcBorders>
            <w:shd w:val="pct10" w:color="000000" w:fill="FFFFFF"/>
          </w:tcPr>
          <w:p w14:paraId="44091867" w14:textId="77777777" w:rsidR="005C56C9" w:rsidRPr="0066707B" w:rsidRDefault="005C56C9" w:rsidP="003E2607">
            <w:pPr>
              <w:numPr>
                <w:ilvl w:val="12"/>
                <w:numId w:val="0"/>
              </w:numPr>
              <w:spacing w:before="60"/>
              <w:rPr>
                <w:rFonts w:asciiTheme="minorHAnsi" w:hAnsiTheme="minorHAnsi" w:cstheme="minorHAnsi"/>
                <w:b/>
              </w:rPr>
            </w:pPr>
            <w:r w:rsidRPr="0066707B">
              <w:rPr>
                <w:rFonts w:asciiTheme="minorHAnsi" w:hAnsiTheme="minorHAnsi" w:cstheme="minorHAnsi"/>
                <w:b/>
              </w:rPr>
              <w:t xml:space="preserve">Legal Name </w:t>
            </w:r>
          </w:p>
        </w:tc>
        <w:tc>
          <w:tcPr>
            <w:tcW w:w="8493" w:type="dxa"/>
            <w:gridSpan w:val="10"/>
            <w:tcBorders>
              <w:left w:val="single" w:sz="6" w:space="0" w:color="808080"/>
              <w:bottom w:val="single" w:sz="6" w:space="0" w:color="808080"/>
            </w:tcBorders>
          </w:tcPr>
          <w:p w14:paraId="2BF9F139" w14:textId="77777777" w:rsidR="005C56C9" w:rsidRPr="0066707B" w:rsidRDefault="005C56C9" w:rsidP="003E2607">
            <w:pPr>
              <w:numPr>
                <w:ilvl w:val="12"/>
                <w:numId w:val="0"/>
              </w:numPr>
              <w:jc w:val="center"/>
              <w:rPr>
                <w:rFonts w:asciiTheme="minorHAnsi" w:hAnsiTheme="minorHAnsi" w:cstheme="minorHAnsi"/>
                <w:b/>
              </w:rPr>
            </w:pPr>
          </w:p>
        </w:tc>
      </w:tr>
      <w:tr w:rsidR="005C56C9" w:rsidRPr="009141EA" w14:paraId="50C0FA6B" w14:textId="77777777" w:rsidTr="00D567EC">
        <w:tblPrEx>
          <w:tblBorders>
            <w:insideH w:val="single" w:sz="6" w:space="0" w:color="auto"/>
          </w:tblBorders>
        </w:tblPrEx>
        <w:trPr>
          <w:cantSplit/>
          <w:trHeight w:val="345"/>
        </w:trPr>
        <w:tc>
          <w:tcPr>
            <w:tcW w:w="2388" w:type="dxa"/>
            <w:gridSpan w:val="3"/>
            <w:tcBorders>
              <w:top w:val="single" w:sz="6" w:space="0" w:color="808080"/>
              <w:bottom w:val="single" w:sz="6" w:space="0" w:color="808080"/>
              <w:right w:val="single" w:sz="4" w:space="0" w:color="808080"/>
            </w:tcBorders>
            <w:shd w:val="pct10" w:color="000000" w:fill="FFFFFF"/>
          </w:tcPr>
          <w:p w14:paraId="7B6EBF17" w14:textId="77777777" w:rsidR="005C56C9" w:rsidRPr="0066707B" w:rsidRDefault="005C56C9" w:rsidP="003E2607">
            <w:pPr>
              <w:numPr>
                <w:ilvl w:val="12"/>
                <w:numId w:val="0"/>
              </w:numPr>
              <w:spacing w:before="60"/>
              <w:rPr>
                <w:rFonts w:asciiTheme="minorHAnsi" w:hAnsiTheme="minorHAnsi" w:cstheme="minorHAnsi"/>
                <w:b/>
              </w:rPr>
            </w:pPr>
            <w:r w:rsidRPr="0066707B">
              <w:rPr>
                <w:rFonts w:asciiTheme="minorHAnsi" w:hAnsiTheme="minorHAnsi" w:cstheme="minorHAnsi"/>
                <w:b/>
              </w:rPr>
              <w:t>Short Name</w:t>
            </w:r>
          </w:p>
          <w:p w14:paraId="62A5C67F" w14:textId="77777777" w:rsidR="005C56C9" w:rsidRPr="0066707B" w:rsidRDefault="005C56C9" w:rsidP="003E2607">
            <w:pPr>
              <w:numPr>
                <w:ilvl w:val="12"/>
                <w:numId w:val="0"/>
              </w:numPr>
              <w:spacing w:before="60"/>
              <w:rPr>
                <w:rFonts w:asciiTheme="minorHAnsi" w:hAnsiTheme="minorHAnsi" w:cstheme="minorHAnsi"/>
                <w:b/>
              </w:rPr>
            </w:pPr>
            <w:r w:rsidRPr="0066707B">
              <w:rPr>
                <w:rFonts w:asciiTheme="minorHAnsi" w:hAnsiTheme="minorHAnsi" w:cstheme="minorHAnsi"/>
                <w:b/>
              </w:rPr>
              <w:t>(max.10 characters)</w:t>
            </w:r>
          </w:p>
        </w:tc>
        <w:tc>
          <w:tcPr>
            <w:tcW w:w="3652" w:type="dxa"/>
            <w:gridSpan w:val="6"/>
            <w:tcBorders>
              <w:top w:val="single" w:sz="4" w:space="0" w:color="808080"/>
              <w:left w:val="single" w:sz="4" w:space="0" w:color="808080"/>
              <w:bottom w:val="single" w:sz="4" w:space="0" w:color="808080"/>
              <w:right w:val="single" w:sz="4" w:space="0" w:color="808080"/>
            </w:tcBorders>
            <w:shd w:val="clear" w:color="auto" w:fill="FFFFFF"/>
          </w:tcPr>
          <w:p w14:paraId="0CBCDAC5" w14:textId="77777777" w:rsidR="005C56C9" w:rsidRPr="0066707B" w:rsidRDefault="005C56C9" w:rsidP="003E2607">
            <w:pPr>
              <w:numPr>
                <w:ilvl w:val="12"/>
                <w:numId w:val="0"/>
              </w:numPr>
              <w:rPr>
                <w:rFonts w:asciiTheme="minorHAnsi" w:hAnsiTheme="minorHAnsi" w:cstheme="minorHAnsi"/>
              </w:rPr>
            </w:pPr>
          </w:p>
        </w:tc>
        <w:tc>
          <w:tcPr>
            <w:tcW w:w="4841" w:type="dxa"/>
            <w:gridSpan w:val="4"/>
            <w:tcBorders>
              <w:top w:val="single" w:sz="6" w:space="0" w:color="808080"/>
              <w:left w:val="single" w:sz="4" w:space="0" w:color="808080"/>
            </w:tcBorders>
            <w:shd w:val="pct10" w:color="000000" w:fill="FFFFFF"/>
          </w:tcPr>
          <w:p w14:paraId="442168DF" w14:textId="77777777" w:rsidR="005C56C9" w:rsidRPr="0066707B" w:rsidRDefault="005C56C9" w:rsidP="003E2607">
            <w:pPr>
              <w:numPr>
                <w:ilvl w:val="12"/>
                <w:numId w:val="0"/>
              </w:numPr>
              <w:spacing w:before="60"/>
              <w:rPr>
                <w:rFonts w:asciiTheme="minorHAnsi" w:hAnsiTheme="minorHAnsi" w:cstheme="minorHAnsi"/>
              </w:rPr>
            </w:pPr>
            <w:r w:rsidRPr="0066707B">
              <w:rPr>
                <w:rFonts w:asciiTheme="minorHAnsi" w:hAnsiTheme="minorHAnsi" w:cstheme="minorHAnsi"/>
                <w:b/>
              </w:rPr>
              <w:t>Legal Status</w:t>
            </w:r>
          </w:p>
        </w:tc>
      </w:tr>
      <w:tr w:rsidR="005B15FB" w:rsidRPr="009141EA" w14:paraId="6055B9FA" w14:textId="77777777" w:rsidTr="00D567EC">
        <w:tblPrEx>
          <w:tblBorders>
            <w:insideH w:val="single" w:sz="6" w:space="0" w:color="auto"/>
          </w:tblBorders>
        </w:tblPrEx>
        <w:trPr>
          <w:cantSplit/>
          <w:trHeight w:val="407"/>
        </w:trPr>
        <w:tc>
          <w:tcPr>
            <w:tcW w:w="2388" w:type="dxa"/>
            <w:gridSpan w:val="3"/>
            <w:tcBorders>
              <w:top w:val="single" w:sz="6" w:space="0" w:color="808080"/>
              <w:right w:val="single" w:sz="4" w:space="0" w:color="808080"/>
            </w:tcBorders>
            <w:shd w:val="pct10" w:color="000000" w:fill="FFFFFF"/>
          </w:tcPr>
          <w:p w14:paraId="1653B8AF" w14:textId="77777777" w:rsidR="005B15FB" w:rsidRPr="0066707B" w:rsidRDefault="005B15FB" w:rsidP="005B15FB">
            <w:pPr>
              <w:numPr>
                <w:ilvl w:val="12"/>
                <w:numId w:val="0"/>
              </w:numPr>
              <w:spacing w:before="60"/>
              <w:rPr>
                <w:rFonts w:asciiTheme="minorHAnsi" w:hAnsiTheme="minorHAnsi" w:cstheme="minorHAnsi"/>
                <w:b/>
              </w:rPr>
            </w:pPr>
            <w:r w:rsidRPr="0066707B">
              <w:rPr>
                <w:rFonts w:asciiTheme="minorHAnsi" w:hAnsiTheme="minorHAnsi" w:cstheme="minorHAnsi"/>
                <w:b/>
              </w:rPr>
              <w:t>VAT No</w:t>
            </w:r>
          </w:p>
        </w:tc>
        <w:tc>
          <w:tcPr>
            <w:tcW w:w="8493" w:type="dxa"/>
            <w:gridSpan w:val="10"/>
            <w:tcBorders>
              <w:top w:val="single" w:sz="4" w:space="0" w:color="808080"/>
              <w:left w:val="single" w:sz="4" w:space="0" w:color="808080"/>
            </w:tcBorders>
            <w:shd w:val="clear" w:color="auto" w:fill="FFFFFF"/>
            <w:vAlign w:val="center"/>
          </w:tcPr>
          <w:p w14:paraId="24E0D4F0" w14:textId="77777777" w:rsidR="005B15FB" w:rsidRPr="0066707B" w:rsidRDefault="005B15FB" w:rsidP="005B15FB">
            <w:pPr>
              <w:numPr>
                <w:ilvl w:val="12"/>
                <w:numId w:val="0"/>
              </w:numPr>
              <w:spacing w:before="60"/>
              <w:rPr>
                <w:rFonts w:asciiTheme="minorHAnsi" w:hAnsiTheme="minorHAnsi" w:cstheme="minorHAnsi"/>
              </w:rPr>
            </w:pPr>
          </w:p>
        </w:tc>
      </w:tr>
      <w:tr w:rsidR="00815436" w:rsidRPr="009141EA" w14:paraId="42AD5635" w14:textId="77777777" w:rsidTr="00D567EC">
        <w:tblPrEx>
          <w:tblBorders>
            <w:insideH w:val="single" w:sz="6" w:space="0" w:color="auto"/>
          </w:tblBorders>
        </w:tblPrEx>
        <w:trPr>
          <w:cantSplit/>
          <w:trHeight w:val="407"/>
        </w:trPr>
        <w:tc>
          <w:tcPr>
            <w:tcW w:w="2388" w:type="dxa"/>
            <w:gridSpan w:val="3"/>
            <w:tcBorders>
              <w:top w:val="single" w:sz="6" w:space="0" w:color="808080"/>
              <w:right w:val="single" w:sz="4" w:space="0" w:color="808080"/>
            </w:tcBorders>
            <w:shd w:val="pct10" w:color="000000" w:fill="FFFFFF"/>
          </w:tcPr>
          <w:p w14:paraId="53CC8DE7" w14:textId="77777777" w:rsidR="00815436" w:rsidRPr="0066707B" w:rsidRDefault="00815436" w:rsidP="005B15FB">
            <w:pPr>
              <w:numPr>
                <w:ilvl w:val="12"/>
                <w:numId w:val="0"/>
              </w:numPr>
              <w:spacing w:before="60"/>
              <w:rPr>
                <w:rFonts w:asciiTheme="minorHAnsi" w:hAnsiTheme="minorHAnsi" w:cstheme="minorHAnsi"/>
                <w:b/>
              </w:rPr>
            </w:pPr>
            <w:r w:rsidRPr="0066707B">
              <w:rPr>
                <w:rFonts w:asciiTheme="minorHAnsi" w:hAnsiTheme="minorHAnsi" w:cstheme="minorHAnsi"/>
                <w:b/>
              </w:rPr>
              <w:t>VAT Reimbursement</w:t>
            </w:r>
          </w:p>
        </w:tc>
        <w:tc>
          <w:tcPr>
            <w:tcW w:w="2965" w:type="dxa"/>
            <w:gridSpan w:val="3"/>
            <w:tcBorders>
              <w:top w:val="single" w:sz="4" w:space="0" w:color="808080"/>
              <w:left w:val="single" w:sz="4" w:space="0" w:color="808080"/>
            </w:tcBorders>
            <w:shd w:val="clear" w:color="auto" w:fill="FFFFFF"/>
            <w:vAlign w:val="center"/>
          </w:tcPr>
          <w:p w14:paraId="696CA7D7" w14:textId="77777777" w:rsidR="00815436" w:rsidRPr="0066707B" w:rsidRDefault="00815436" w:rsidP="005B15FB">
            <w:pPr>
              <w:numPr>
                <w:ilvl w:val="12"/>
                <w:numId w:val="0"/>
              </w:numPr>
              <w:spacing w:before="60"/>
              <w:rPr>
                <w:rFonts w:asciiTheme="minorHAnsi" w:hAnsiTheme="minorHAnsi" w:cstheme="minorHAnsi"/>
              </w:rPr>
            </w:pPr>
            <w:r w:rsidRPr="0066707B">
              <w:rPr>
                <w:rFonts w:asciiTheme="minorHAnsi" w:hAnsiTheme="minorHAnsi" w:cstheme="minorHAnsi"/>
              </w:rPr>
              <w:t>YES 󠅲</w:t>
            </w:r>
            <w:sdt>
              <w:sdtPr>
                <w:rPr>
                  <w:rFonts w:asciiTheme="minorHAnsi" w:hAnsiTheme="minorHAnsi" w:cstheme="minorHAnsi"/>
                </w:rPr>
                <w:id w:val="-2142412330"/>
                <w14:checkbox>
                  <w14:checked w14:val="0"/>
                  <w14:checkedState w14:val="2612" w14:font="MS Gothic"/>
                  <w14:uncheckedState w14:val="2610" w14:font="MS Gothic"/>
                </w14:checkbox>
              </w:sdtPr>
              <w:sdtEndPr/>
              <w:sdtContent>
                <w:r w:rsidRPr="0066707B">
                  <w:rPr>
                    <w:rFonts w:ascii="Segoe UI Symbol" w:eastAsia="MS Gothic" w:hAnsi="Segoe UI Symbol" w:cs="Segoe UI Symbol"/>
                  </w:rPr>
                  <w:t>☐</w:t>
                </w:r>
              </w:sdtContent>
            </w:sdt>
          </w:p>
        </w:tc>
        <w:tc>
          <w:tcPr>
            <w:tcW w:w="5528" w:type="dxa"/>
            <w:gridSpan w:val="7"/>
            <w:tcBorders>
              <w:top w:val="single" w:sz="4" w:space="0" w:color="808080"/>
              <w:left w:val="single" w:sz="4" w:space="0" w:color="808080"/>
            </w:tcBorders>
            <w:shd w:val="clear" w:color="auto" w:fill="FFFFFF"/>
            <w:vAlign w:val="center"/>
          </w:tcPr>
          <w:p w14:paraId="086FC38B" w14:textId="77777777" w:rsidR="00815436" w:rsidRPr="0066707B" w:rsidRDefault="00815436" w:rsidP="005B15FB">
            <w:pPr>
              <w:numPr>
                <w:ilvl w:val="12"/>
                <w:numId w:val="0"/>
              </w:numPr>
              <w:spacing w:before="60"/>
              <w:rPr>
                <w:rFonts w:asciiTheme="minorHAnsi" w:hAnsiTheme="minorHAnsi" w:cstheme="minorHAnsi"/>
              </w:rPr>
            </w:pPr>
            <w:r w:rsidRPr="0066707B">
              <w:rPr>
                <w:rFonts w:asciiTheme="minorHAnsi" w:hAnsiTheme="minorHAnsi" w:cstheme="minorHAnsi"/>
              </w:rPr>
              <w:t>NO 󠅲</w:t>
            </w:r>
            <w:sdt>
              <w:sdtPr>
                <w:rPr>
                  <w:rFonts w:asciiTheme="minorHAnsi" w:hAnsiTheme="minorHAnsi" w:cstheme="minorHAnsi"/>
                </w:rPr>
                <w:id w:val="1781152114"/>
                <w14:checkbox>
                  <w14:checked w14:val="0"/>
                  <w14:checkedState w14:val="2612" w14:font="MS Gothic"/>
                  <w14:uncheckedState w14:val="2610" w14:font="MS Gothic"/>
                </w14:checkbox>
              </w:sdtPr>
              <w:sdtEndPr/>
              <w:sdtContent>
                <w:r w:rsidRPr="0066707B">
                  <w:rPr>
                    <w:rFonts w:ascii="Segoe UI Symbol" w:eastAsia="MS Gothic" w:hAnsi="Segoe UI Symbol" w:cs="Segoe UI Symbol"/>
                  </w:rPr>
                  <w:t>☐</w:t>
                </w:r>
              </w:sdtContent>
            </w:sdt>
          </w:p>
        </w:tc>
      </w:tr>
      <w:tr w:rsidR="005B15FB" w:rsidRPr="009141EA" w14:paraId="071CF6BE" w14:textId="77777777" w:rsidTr="00D567EC">
        <w:tblPrEx>
          <w:tblBorders>
            <w:insideH w:val="single" w:sz="6" w:space="0" w:color="auto"/>
          </w:tblBorders>
        </w:tblPrEx>
        <w:trPr>
          <w:cantSplit/>
          <w:trHeight w:val="407"/>
        </w:trPr>
        <w:tc>
          <w:tcPr>
            <w:tcW w:w="2388" w:type="dxa"/>
            <w:gridSpan w:val="3"/>
            <w:tcBorders>
              <w:top w:val="single" w:sz="6" w:space="0" w:color="808080"/>
              <w:right w:val="single" w:sz="4" w:space="0" w:color="808080"/>
            </w:tcBorders>
            <w:shd w:val="pct10" w:color="000000" w:fill="FFFFFF"/>
          </w:tcPr>
          <w:p w14:paraId="0ED0F743" w14:textId="77777777" w:rsidR="005B15FB" w:rsidRPr="0066707B" w:rsidRDefault="005B15FB" w:rsidP="005B15FB">
            <w:pPr>
              <w:numPr>
                <w:ilvl w:val="12"/>
                <w:numId w:val="0"/>
              </w:numPr>
              <w:spacing w:before="60"/>
              <w:rPr>
                <w:rFonts w:asciiTheme="minorHAnsi" w:hAnsiTheme="minorHAnsi" w:cstheme="minorHAnsi"/>
                <w:b/>
              </w:rPr>
            </w:pPr>
            <w:r w:rsidRPr="0066707B">
              <w:rPr>
                <w:rFonts w:asciiTheme="minorHAnsi" w:hAnsiTheme="minorHAnsi" w:cstheme="minorHAnsi"/>
                <w:b/>
              </w:rPr>
              <w:t>Legal Registration No</w:t>
            </w:r>
          </w:p>
        </w:tc>
        <w:tc>
          <w:tcPr>
            <w:tcW w:w="8493" w:type="dxa"/>
            <w:gridSpan w:val="10"/>
            <w:tcBorders>
              <w:top w:val="single" w:sz="4" w:space="0" w:color="808080"/>
              <w:left w:val="single" w:sz="4" w:space="0" w:color="808080"/>
            </w:tcBorders>
            <w:shd w:val="clear" w:color="auto" w:fill="FFFFFF"/>
            <w:vAlign w:val="center"/>
          </w:tcPr>
          <w:p w14:paraId="01AA8E2D" w14:textId="77777777" w:rsidR="005B15FB" w:rsidRPr="0066707B" w:rsidRDefault="005B15FB" w:rsidP="005B15FB">
            <w:pPr>
              <w:numPr>
                <w:ilvl w:val="12"/>
                <w:numId w:val="0"/>
              </w:numPr>
              <w:spacing w:before="60"/>
              <w:rPr>
                <w:rFonts w:asciiTheme="minorHAnsi" w:hAnsiTheme="minorHAnsi" w:cstheme="minorHAnsi"/>
              </w:rPr>
            </w:pPr>
          </w:p>
        </w:tc>
      </w:tr>
      <w:tr w:rsidR="005B15FB" w:rsidRPr="009141EA" w14:paraId="123EE8EE" w14:textId="77777777" w:rsidTr="00D567EC">
        <w:tblPrEx>
          <w:tblBorders>
            <w:insideH w:val="single" w:sz="6" w:space="0" w:color="auto"/>
          </w:tblBorders>
        </w:tblPrEx>
        <w:trPr>
          <w:cantSplit/>
          <w:trHeight w:val="407"/>
        </w:trPr>
        <w:tc>
          <w:tcPr>
            <w:tcW w:w="2388" w:type="dxa"/>
            <w:gridSpan w:val="3"/>
            <w:tcBorders>
              <w:top w:val="single" w:sz="6" w:space="0" w:color="808080"/>
              <w:right w:val="single" w:sz="4" w:space="0" w:color="808080"/>
            </w:tcBorders>
            <w:shd w:val="pct10" w:color="000000" w:fill="FFFFFF"/>
          </w:tcPr>
          <w:p w14:paraId="7D3298CF" w14:textId="77777777" w:rsidR="005B15FB" w:rsidRPr="0066707B" w:rsidRDefault="005B15FB" w:rsidP="005B15FB">
            <w:pPr>
              <w:numPr>
                <w:ilvl w:val="12"/>
                <w:numId w:val="0"/>
              </w:numPr>
              <w:spacing w:before="60"/>
              <w:rPr>
                <w:rFonts w:asciiTheme="minorHAnsi" w:hAnsiTheme="minorHAnsi" w:cstheme="minorHAnsi"/>
                <w:b/>
              </w:rPr>
            </w:pPr>
            <w:r w:rsidRPr="0066707B">
              <w:rPr>
                <w:rFonts w:asciiTheme="minorHAnsi" w:hAnsiTheme="minorHAnsi" w:cstheme="minorHAnsi"/>
                <w:b/>
              </w:rPr>
              <w:t>Registration Date</w:t>
            </w:r>
          </w:p>
        </w:tc>
        <w:tc>
          <w:tcPr>
            <w:tcW w:w="8493" w:type="dxa"/>
            <w:gridSpan w:val="10"/>
            <w:tcBorders>
              <w:top w:val="single" w:sz="4" w:space="0" w:color="808080"/>
              <w:left w:val="single" w:sz="4" w:space="0" w:color="808080"/>
            </w:tcBorders>
            <w:shd w:val="clear" w:color="auto" w:fill="FFFFFF"/>
            <w:vAlign w:val="center"/>
          </w:tcPr>
          <w:p w14:paraId="191D4078" w14:textId="77777777" w:rsidR="005B15FB" w:rsidRPr="0066707B" w:rsidRDefault="005B15FB" w:rsidP="005B15FB">
            <w:pPr>
              <w:numPr>
                <w:ilvl w:val="12"/>
                <w:numId w:val="0"/>
              </w:numPr>
              <w:spacing w:before="60"/>
              <w:rPr>
                <w:rFonts w:asciiTheme="minorHAnsi" w:hAnsiTheme="minorHAnsi" w:cstheme="minorHAnsi"/>
              </w:rPr>
            </w:pPr>
          </w:p>
        </w:tc>
      </w:tr>
      <w:tr w:rsidR="005B15FB" w:rsidRPr="009141EA" w14:paraId="31924653" w14:textId="77777777" w:rsidTr="00D567EC">
        <w:tblPrEx>
          <w:tblBorders>
            <w:insideH w:val="single" w:sz="6" w:space="0" w:color="auto"/>
          </w:tblBorders>
        </w:tblPrEx>
        <w:trPr>
          <w:cantSplit/>
          <w:trHeight w:val="407"/>
        </w:trPr>
        <w:tc>
          <w:tcPr>
            <w:tcW w:w="2388" w:type="dxa"/>
            <w:gridSpan w:val="3"/>
            <w:tcBorders>
              <w:top w:val="single" w:sz="6" w:space="0" w:color="808080"/>
              <w:right w:val="single" w:sz="4" w:space="0" w:color="808080"/>
            </w:tcBorders>
            <w:shd w:val="pct10" w:color="000000" w:fill="FFFFFF"/>
          </w:tcPr>
          <w:p w14:paraId="127AA1D2" w14:textId="77777777" w:rsidR="005B15FB" w:rsidRPr="0066707B" w:rsidRDefault="005B15FB" w:rsidP="005B15FB">
            <w:pPr>
              <w:numPr>
                <w:ilvl w:val="12"/>
                <w:numId w:val="0"/>
              </w:numPr>
              <w:spacing w:before="60"/>
              <w:rPr>
                <w:rFonts w:asciiTheme="minorHAnsi" w:hAnsiTheme="minorHAnsi" w:cstheme="minorHAnsi"/>
                <w:b/>
              </w:rPr>
            </w:pPr>
            <w:r w:rsidRPr="0066707B">
              <w:rPr>
                <w:rFonts w:asciiTheme="minorHAnsi" w:hAnsiTheme="minorHAnsi" w:cstheme="minorHAnsi"/>
                <w:b/>
              </w:rPr>
              <w:t>PIC Number (not compulsory):</w:t>
            </w:r>
          </w:p>
        </w:tc>
        <w:tc>
          <w:tcPr>
            <w:tcW w:w="8493" w:type="dxa"/>
            <w:gridSpan w:val="10"/>
            <w:tcBorders>
              <w:top w:val="single" w:sz="4" w:space="0" w:color="808080"/>
              <w:left w:val="single" w:sz="4" w:space="0" w:color="808080"/>
            </w:tcBorders>
            <w:shd w:val="clear" w:color="auto" w:fill="FFFFFF"/>
            <w:vAlign w:val="center"/>
          </w:tcPr>
          <w:p w14:paraId="059EA0FA" w14:textId="77777777" w:rsidR="005B15FB" w:rsidRPr="0066707B" w:rsidRDefault="005B15FB" w:rsidP="005B15FB">
            <w:pPr>
              <w:numPr>
                <w:ilvl w:val="12"/>
                <w:numId w:val="0"/>
              </w:numPr>
              <w:spacing w:before="60"/>
              <w:rPr>
                <w:rFonts w:asciiTheme="minorHAnsi" w:hAnsiTheme="minorHAnsi" w:cstheme="minorHAnsi"/>
              </w:rPr>
            </w:pPr>
          </w:p>
        </w:tc>
      </w:tr>
      <w:tr w:rsidR="005B15FB" w:rsidRPr="009141EA" w14:paraId="58AB1257" w14:textId="77777777" w:rsidTr="00D567EC">
        <w:tblPrEx>
          <w:tblBorders>
            <w:insideH w:val="single" w:sz="6" w:space="0" w:color="auto"/>
          </w:tblBorders>
        </w:tblPrEx>
        <w:tc>
          <w:tcPr>
            <w:tcW w:w="10881" w:type="dxa"/>
            <w:gridSpan w:val="13"/>
            <w:shd w:val="clear" w:color="auto" w:fill="000000"/>
          </w:tcPr>
          <w:p w14:paraId="53A0BE22" w14:textId="77777777" w:rsidR="005B15FB" w:rsidRPr="0066707B" w:rsidRDefault="005B15FB" w:rsidP="005B15FB">
            <w:pPr>
              <w:rPr>
                <w:rFonts w:asciiTheme="minorHAnsi" w:hAnsiTheme="minorHAnsi" w:cstheme="minorHAnsi"/>
                <w:b/>
                <w:color w:val="FFFFFF"/>
              </w:rPr>
            </w:pPr>
            <w:r w:rsidRPr="0066707B">
              <w:rPr>
                <w:rFonts w:asciiTheme="minorHAnsi" w:hAnsiTheme="minorHAnsi" w:cstheme="minorHAnsi"/>
                <w:b/>
                <w:color w:val="FFFFFF"/>
              </w:rPr>
              <w:t>Coordinating Beneficiary</w:t>
            </w:r>
            <w:r w:rsidRPr="0066707B" w:rsidDel="004352E7">
              <w:rPr>
                <w:rFonts w:asciiTheme="minorHAnsi" w:hAnsiTheme="minorHAnsi" w:cstheme="minorHAnsi"/>
                <w:b/>
                <w:color w:val="FFFFFF"/>
              </w:rPr>
              <w:t xml:space="preserve"> </w:t>
            </w:r>
            <w:r w:rsidRPr="0066707B">
              <w:rPr>
                <w:rFonts w:asciiTheme="minorHAnsi" w:hAnsiTheme="minorHAnsi" w:cstheme="minorHAnsi"/>
                <w:b/>
                <w:color w:val="FFFFFF"/>
              </w:rPr>
              <w:t>contact person information</w:t>
            </w:r>
          </w:p>
        </w:tc>
      </w:tr>
      <w:tr w:rsidR="00746312" w:rsidRPr="009141EA" w14:paraId="579EECB7"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35EB7457" w14:textId="77777777" w:rsidR="00746312" w:rsidRPr="0066707B" w:rsidRDefault="00746312" w:rsidP="00B67766">
            <w:pPr>
              <w:spacing w:before="60"/>
              <w:rPr>
                <w:rFonts w:asciiTheme="minorHAnsi" w:hAnsiTheme="minorHAnsi" w:cstheme="minorHAnsi"/>
                <w:b/>
              </w:rPr>
            </w:pPr>
            <w:r w:rsidRPr="0066707B">
              <w:rPr>
                <w:rFonts w:asciiTheme="minorHAnsi" w:hAnsiTheme="minorHAnsi" w:cstheme="minorHAnsi"/>
                <w:b/>
              </w:rPr>
              <w:t>Surname</w:t>
            </w:r>
          </w:p>
        </w:tc>
        <w:tc>
          <w:tcPr>
            <w:tcW w:w="3305" w:type="dxa"/>
            <w:gridSpan w:val="5"/>
            <w:tcBorders>
              <w:top w:val="single" w:sz="6" w:space="0" w:color="808080"/>
              <w:left w:val="single" w:sz="6" w:space="0" w:color="808080"/>
              <w:bottom w:val="single" w:sz="6" w:space="0" w:color="808080"/>
            </w:tcBorders>
            <w:vAlign w:val="center"/>
          </w:tcPr>
          <w:p w14:paraId="24DAF431" w14:textId="77777777" w:rsidR="00746312" w:rsidRPr="0066707B" w:rsidRDefault="00746312" w:rsidP="00B67766">
            <w:pPr>
              <w:rPr>
                <w:rFonts w:asciiTheme="minorHAnsi" w:hAnsiTheme="minorHAnsi" w:cstheme="minorHAnsi"/>
              </w:rPr>
            </w:pPr>
          </w:p>
        </w:tc>
        <w:tc>
          <w:tcPr>
            <w:tcW w:w="1463" w:type="dxa"/>
            <w:gridSpan w:val="3"/>
            <w:tcBorders>
              <w:top w:val="single" w:sz="6" w:space="0" w:color="808080"/>
              <w:left w:val="single" w:sz="6" w:space="0" w:color="808080"/>
              <w:bottom w:val="single" w:sz="6" w:space="0" w:color="808080"/>
            </w:tcBorders>
            <w:shd w:val="pct10" w:color="000000" w:fill="FFFFFF"/>
            <w:vAlign w:val="center"/>
          </w:tcPr>
          <w:p w14:paraId="7ED6B352" w14:textId="77777777" w:rsidR="00746312" w:rsidRPr="0066707B" w:rsidRDefault="00746312" w:rsidP="00B67766">
            <w:pPr>
              <w:rPr>
                <w:rFonts w:asciiTheme="minorHAnsi" w:hAnsiTheme="minorHAnsi" w:cstheme="minorHAnsi"/>
              </w:rPr>
            </w:pPr>
            <w:r w:rsidRPr="0066707B">
              <w:rPr>
                <w:rFonts w:asciiTheme="minorHAnsi" w:hAnsiTheme="minorHAnsi" w:cstheme="minorHAnsi"/>
                <w:b/>
              </w:rPr>
              <w:t>First Name</w:t>
            </w:r>
          </w:p>
        </w:tc>
        <w:tc>
          <w:tcPr>
            <w:tcW w:w="3737" w:type="dxa"/>
            <w:gridSpan w:val="3"/>
            <w:tcBorders>
              <w:top w:val="single" w:sz="6" w:space="0" w:color="808080"/>
              <w:left w:val="single" w:sz="6" w:space="0" w:color="808080"/>
              <w:bottom w:val="single" w:sz="6" w:space="0" w:color="808080"/>
            </w:tcBorders>
            <w:vAlign w:val="center"/>
          </w:tcPr>
          <w:p w14:paraId="0DAA417C" w14:textId="77777777" w:rsidR="00746312" w:rsidRPr="0066707B" w:rsidRDefault="00746312" w:rsidP="00B67766">
            <w:pPr>
              <w:rPr>
                <w:rFonts w:asciiTheme="minorHAnsi" w:hAnsiTheme="minorHAnsi" w:cstheme="minorHAnsi"/>
              </w:rPr>
            </w:pPr>
          </w:p>
        </w:tc>
      </w:tr>
      <w:tr w:rsidR="005B15FB" w:rsidRPr="009141EA" w14:paraId="5971F114" w14:textId="77777777" w:rsidTr="00D567EC">
        <w:tblPrEx>
          <w:tblBorders>
            <w:insideH w:val="single" w:sz="6" w:space="0" w:color="auto"/>
          </w:tblBorders>
        </w:tblPrEx>
        <w:trPr>
          <w:cantSplit/>
          <w:trHeight w:val="356"/>
        </w:trPr>
        <w:tc>
          <w:tcPr>
            <w:tcW w:w="2376" w:type="dxa"/>
            <w:gridSpan w:val="2"/>
            <w:tcBorders>
              <w:top w:val="nil"/>
              <w:bottom w:val="single" w:sz="6" w:space="0" w:color="808080"/>
              <w:right w:val="single" w:sz="6" w:space="0" w:color="808080"/>
            </w:tcBorders>
            <w:shd w:val="pct10" w:color="000000" w:fill="FFFFFF"/>
          </w:tcPr>
          <w:p w14:paraId="06EC0AF1"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 xml:space="preserve">Title  </w:t>
            </w:r>
          </w:p>
        </w:tc>
        <w:tc>
          <w:tcPr>
            <w:tcW w:w="1463" w:type="dxa"/>
            <w:gridSpan w:val="3"/>
            <w:tcBorders>
              <w:top w:val="nil"/>
              <w:left w:val="single" w:sz="6" w:space="0" w:color="808080"/>
              <w:bottom w:val="single" w:sz="6" w:space="0" w:color="808080"/>
            </w:tcBorders>
            <w:vAlign w:val="center"/>
          </w:tcPr>
          <w:p w14:paraId="286C6697" w14:textId="77777777" w:rsidR="005B15FB" w:rsidRPr="0066707B" w:rsidRDefault="005B15FB" w:rsidP="005B15FB">
            <w:pPr>
              <w:rPr>
                <w:rFonts w:asciiTheme="minorHAnsi" w:hAnsiTheme="minorHAnsi" w:cstheme="minorHAnsi"/>
              </w:rPr>
            </w:pPr>
          </w:p>
        </w:tc>
        <w:tc>
          <w:tcPr>
            <w:tcW w:w="1842" w:type="dxa"/>
            <w:gridSpan w:val="2"/>
            <w:tcBorders>
              <w:top w:val="nil"/>
              <w:left w:val="single" w:sz="6" w:space="0" w:color="808080"/>
              <w:bottom w:val="single" w:sz="6" w:space="0" w:color="808080"/>
            </w:tcBorders>
            <w:shd w:val="pct10" w:color="000000" w:fill="FFFFFF"/>
            <w:vAlign w:val="center"/>
          </w:tcPr>
          <w:p w14:paraId="61A87AAE" w14:textId="77777777" w:rsidR="005B15FB" w:rsidRPr="0066707B" w:rsidRDefault="005B15FB" w:rsidP="005B15FB">
            <w:pPr>
              <w:rPr>
                <w:rFonts w:asciiTheme="minorHAnsi" w:hAnsiTheme="minorHAnsi" w:cstheme="minorHAnsi"/>
              </w:rPr>
            </w:pPr>
            <w:r w:rsidRPr="0066707B">
              <w:rPr>
                <w:rFonts w:asciiTheme="minorHAnsi" w:hAnsiTheme="minorHAnsi" w:cstheme="minorHAnsi"/>
                <w:b/>
              </w:rPr>
              <w:t>Function</w:t>
            </w:r>
          </w:p>
        </w:tc>
        <w:tc>
          <w:tcPr>
            <w:tcW w:w="5200" w:type="dxa"/>
            <w:gridSpan w:val="6"/>
            <w:tcBorders>
              <w:top w:val="nil"/>
              <w:left w:val="single" w:sz="6" w:space="0" w:color="808080"/>
              <w:bottom w:val="single" w:sz="6" w:space="0" w:color="808080"/>
            </w:tcBorders>
            <w:vAlign w:val="center"/>
          </w:tcPr>
          <w:p w14:paraId="17775E86" w14:textId="77777777" w:rsidR="005B15FB" w:rsidRPr="0066707B" w:rsidRDefault="005B15FB" w:rsidP="005B15FB">
            <w:pPr>
              <w:rPr>
                <w:rFonts w:asciiTheme="minorHAnsi" w:hAnsiTheme="minorHAnsi" w:cstheme="minorHAnsi"/>
              </w:rPr>
            </w:pPr>
          </w:p>
        </w:tc>
      </w:tr>
      <w:tr w:rsidR="005B15FB" w:rsidRPr="009141EA" w14:paraId="430E5A4B"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033A612A"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E-mail address</w:t>
            </w:r>
          </w:p>
        </w:tc>
        <w:tc>
          <w:tcPr>
            <w:tcW w:w="8505" w:type="dxa"/>
            <w:gridSpan w:val="11"/>
            <w:tcBorders>
              <w:top w:val="single" w:sz="6" w:space="0" w:color="808080"/>
              <w:left w:val="single" w:sz="6" w:space="0" w:color="808080"/>
              <w:bottom w:val="single" w:sz="6" w:space="0" w:color="808080"/>
            </w:tcBorders>
            <w:vAlign w:val="center"/>
          </w:tcPr>
          <w:p w14:paraId="71AE3403" w14:textId="77777777" w:rsidR="005B15FB" w:rsidRPr="0066707B" w:rsidRDefault="005B15FB" w:rsidP="005B15FB">
            <w:pPr>
              <w:rPr>
                <w:rFonts w:asciiTheme="minorHAnsi" w:hAnsiTheme="minorHAnsi" w:cstheme="minorHAnsi"/>
              </w:rPr>
            </w:pPr>
          </w:p>
        </w:tc>
      </w:tr>
      <w:tr w:rsidR="005B15FB" w:rsidRPr="009141EA" w14:paraId="12D60C9D"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18AABBC0"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Telephone number</w:t>
            </w:r>
          </w:p>
        </w:tc>
        <w:tc>
          <w:tcPr>
            <w:tcW w:w="8505" w:type="dxa"/>
            <w:gridSpan w:val="11"/>
            <w:tcBorders>
              <w:top w:val="single" w:sz="6" w:space="0" w:color="808080"/>
              <w:left w:val="single" w:sz="6" w:space="0" w:color="808080"/>
              <w:bottom w:val="single" w:sz="6" w:space="0" w:color="808080"/>
            </w:tcBorders>
            <w:vAlign w:val="center"/>
          </w:tcPr>
          <w:p w14:paraId="68F179AF" w14:textId="77777777" w:rsidR="005B15FB" w:rsidRPr="0066707B" w:rsidRDefault="005B15FB" w:rsidP="005B15FB">
            <w:pPr>
              <w:rPr>
                <w:rFonts w:asciiTheme="minorHAnsi" w:hAnsiTheme="minorHAnsi" w:cstheme="minorHAnsi"/>
              </w:rPr>
            </w:pPr>
          </w:p>
        </w:tc>
      </w:tr>
      <w:tr w:rsidR="005B15FB" w:rsidRPr="009141EA" w14:paraId="0AFDC107"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38AE94F0"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Department / Service</w:t>
            </w:r>
          </w:p>
        </w:tc>
        <w:tc>
          <w:tcPr>
            <w:tcW w:w="8505" w:type="dxa"/>
            <w:gridSpan w:val="11"/>
            <w:tcBorders>
              <w:top w:val="single" w:sz="6" w:space="0" w:color="808080"/>
              <w:left w:val="single" w:sz="6" w:space="0" w:color="808080"/>
              <w:bottom w:val="single" w:sz="6" w:space="0" w:color="808080"/>
            </w:tcBorders>
            <w:vAlign w:val="center"/>
          </w:tcPr>
          <w:p w14:paraId="1C9493FB" w14:textId="77777777" w:rsidR="005B15FB" w:rsidRPr="0066707B" w:rsidRDefault="005B15FB" w:rsidP="005B15FB">
            <w:pPr>
              <w:rPr>
                <w:rFonts w:asciiTheme="minorHAnsi" w:hAnsiTheme="minorHAnsi" w:cstheme="minorHAnsi"/>
              </w:rPr>
            </w:pPr>
          </w:p>
        </w:tc>
      </w:tr>
      <w:tr w:rsidR="005B15FB" w:rsidRPr="009141EA" w14:paraId="74EEA3A2"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43E2EFE7"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Street Name and No</w:t>
            </w:r>
          </w:p>
        </w:tc>
        <w:tc>
          <w:tcPr>
            <w:tcW w:w="5006" w:type="dxa"/>
            <w:gridSpan w:val="9"/>
            <w:tcBorders>
              <w:top w:val="single" w:sz="6" w:space="0" w:color="808080"/>
              <w:left w:val="single" w:sz="6" w:space="0" w:color="808080"/>
              <w:bottom w:val="single" w:sz="6" w:space="0" w:color="808080"/>
            </w:tcBorders>
            <w:vAlign w:val="center"/>
          </w:tcPr>
          <w:p w14:paraId="741A39E5" w14:textId="77777777" w:rsidR="005B15FB" w:rsidRPr="0066707B" w:rsidRDefault="005B15FB" w:rsidP="005B15FB">
            <w:pPr>
              <w:rPr>
                <w:rFonts w:asciiTheme="minorHAnsi" w:hAnsiTheme="minorHAnsi" w:cstheme="minorHAnsi"/>
              </w:rPr>
            </w:pPr>
          </w:p>
        </w:tc>
        <w:tc>
          <w:tcPr>
            <w:tcW w:w="992" w:type="dxa"/>
            <w:tcBorders>
              <w:top w:val="single" w:sz="6" w:space="0" w:color="808080"/>
              <w:left w:val="single" w:sz="6" w:space="0" w:color="808080"/>
              <w:bottom w:val="single" w:sz="6" w:space="0" w:color="808080"/>
            </w:tcBorders>
            <w:shd w:val="pct10" w:color="000000" w:fill="FFFFFF"/>
            <w:vAlign w:val="center"/>
          </w:tcPr>
          <w:p w14:paraId="2D2C0340" w14:textId="77777777" w:rsidR="005B15FB" w:rsidRPr="0066707B" w:rsidRDefault="005B15FB" w:rsidP="005B15FB">
            <w:pPr>
              <w:rPr>
                <w:rFonts w:asciiTheme="minorHAnsi" w:hAnsiTheme="minorHAnsi" w:cstheme="minorHAnsi"/>
              </w:rPr>
            </w:pPr>
            <w:r w:rsidRPr="0066707B">
              <w:rPr>
                <w:rFonts w:asciiTheme="minorHAnsi" w:hAnsiTheme="minorHAnsi" w:cstheme="minorHAnsi"/>
                <w:b/>
              </w:rPr>
              <w:t>PO Box</w:t>
            </w:r>
          </w:p>
        </w:tc>
        <w:tc>
          <w:tcPr>
            <w:tcW w:w="2507" w:type="dxa"/>
            <w:tcBorders>
              <w:top w:val="single" w:sz="6" w:space="0" w:color="808080"/>
              <w:left w:val="single" w:sz="6" w:space="0" w:color="808080"/>
              <w:bottom w:val="single" w:sz="6" w:space="0" w:color="808080"/>
            </w:tcBorders>
            <w:vAlign w:val="center"/>
          </w:tcPr>
          <w:p w14:paraId="0C8567E0" w14:textId="77777777" w:rsidR="005B15FB" w:rsidRPr="0066707B" w:rsidRDefault="005B15FB" w:rsidP="005B15FB">
            <w:pPr>
              <w:rPr>
                <w:rFonts w:asciiTheme="minorHAnsi" w:hAnsiTheme="minorHAnsi" w:cstheme="minorHAnsi"/>
              </w:rPr>
            </w:pPr>
          </w:p>
        </w:tc>
      </w:tr>
      <w:tr w:rsidR="005B15FB" w:rsidRPr="009141EA" w14:paraId="35470893"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020884F4"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Post Code</w:t>
            </w:r>
          </w:p>
        </w:tc>
        <w:tc>
          <w:tcPr>
            <w:tcW w:w="1463" w:type="dxa"/>
            <w:gridSpan w:val="3"/>
            <w:tcBorders>
              <w:top w:val="single" w:sz="6" w:space="0" w:color="808080"/>
              <w:left w:val="single" w:sz="6" w:space="0" w:color="808080"/>
              <w:bottom w:val="single" w:sz="6" w:space="0" w:color="808080"/>
            </w:tcBorders>
            <w:vAlign w:val="center"/>
          </w:tcPr>
          <w:p w14:paraId="1BE124F0" w14:textId="77777777" w:rsidR="005B15FB" w:rsidRPr="0066707B" w:rsidRDefault="005B15FB" w:rsidP="005B15FB">
            <w:pPr>
              <w:rPr>
                <w:rFonts w:asciiTheme="minorHAnsi" w:hAnsiTheme="minorHAnsi" w:cstheme="minorHAnsi"/>
              </w:rPr>
            </w:pPr>
          </w:p>
        </w:tc>
        <w:tc>
          <w:tcPr>
            <w:tcW w:w="1984" w:type="dxa"/>
            <w:gridSpan w:val="3"/>
            <w:tcBorders>
              <w:top w:val="single" w:sz="6" w:space="0" w:color="808080"/>
              <w:left w:val="single" w:sz="6" w:space="0" w:color="808080"/>
              <w:bottom w:val="single" w:sz="6" w:space="0" w:color="808080"/>
            </w:tcBorders>
            <w:shd w:val="pct10" w:color="000000" w:fill="FFFFFF"/>
            <w:vAlign w:val="center"/>
          </w:tcPr>
          <w:p w14:paraId="2752C9AF" w14:textId="77777777" w:rsidR="005B15FB" w:rsidRPr="0066707B" w:rsidRDefault="005B15FB" w:rsidP="005B15FB">
            <w:pPr>
              <w:rPr>
                <w:rFonts w:asciiTheme="minorHAnsi" w:hAnsiTheme="minorHAnsi" w:cstheme="minorHAnsi"/>
              </w:rPr>
            </w:pPr>
            <w:r w:rsidRPr="0066707B">
              <w:rPr>
                <w:rFonts w:asciiTheme="minorHAnsi" w:hAnsiTheme="minorHAnsi" w:cstheme="minorHAnsi"/>
                <w:b/>
              </w:rPr>
              <w:t>Town/City</w:t>
            </w:r>
          </w:p>
        </w:tc>
        <w:tc>
          <w:tcPr>
            <w:tcW w:w="5058" w:type="dxa"/>
            <w:gridSpan w:val="5"/>
            <w:tcBorders>
              <w:top w:val="single" w:sz="6" w:space="0" w:color="808080"/>
              <w:left w:val="single" w:sz="6" w:space="0" w:color="808080"/>
              <w:bottom w:val="single" w:sz="6" w:space="0" w:color="808080"/>
            </w:tcBorders>
            <w:vAlign w:val="center"/>
          </w:tcPr>
          <w:p w14:paraId="2E0FF56C" w14:textId="77777777" w:rsidR="005B15FB" w:rsidRPr="0066707B" w:rsidRDefault="005B15FB" w:rsidP="005B15FB">
            <w:pPr>
              <w:rPr>
                <w:rFonts w:asciiTheme="minorHAnsi" w:hAnsiTheme="minorHAnsi" w:cstheme="minorHAnsi"/>
              </w:rPr>
            </w:pPr>
          </w:p>
        </w:tc>
      </w:tr>
      <w:tr w:rsidR="005B15FB" w:rsidRPr="009141EA" w14:paraId="502201EB" w14:textId="77777777" w:rsidTr="00D567EC">
        <w:tblPrEx>
          <w:tblBorders>
            <w:insideH w:val="single" w:sz="6" w:space="0" w:color="auto"/>
          </w:tblBorders>
        </w:tblPrEx>
        <w:trPr>
          <w:cantSplit/>
          <w:trHeight w:val="318"/>
        </w:trPr>
        <w:tc>
          <w:tcPr>
            <w:tcW w:w="2376" w:type="dxa"/>
            <w:gridSpan w:val="2"/>
            <w:tcBorders>
              <w:top w:val="single" w:sz="6" w:space="0" w:color="808080"/>
              <w:bottom w:val="single" w:sz="6" w:space="0" w:color="808080"/>
              <w:right w:val="single" w:sz="6" w:space="0" w:color="808080"/>
            </w:tcBorders>
            <w:shd w:val="pct10" w:color="000000" w:fill="FFFFFF"/>
          </w:tcPr>
          <w:p w14:paraId="0120CF2A"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Member State</w:t>
            </w:r>
          </w:p>
        </w:tc>
        <w:tc>
          <w:tcPr>
            <w:tcW w:w="8505" w:type="dxa"/>
            <w:gridSpan w:val="11"/>
            <w:tcBorders>
              <w:top w:val="single" w:sz="6" w:space="0" w:color="808080"/>
              <w:left w:val="single" w:sz="6" w:space="0" w:color="808080"/>
              <w:bottom w:val="single" w:sz="6" w:space="0" w:color="808080"/>
            </w:tcBorders>
            <w:vAlign w:val="center"/>
          </w:tcPr>
          <w:p w14:paraId="62B836FA" w14:textId="77777777" w:rsidR="005B15FB" w:rsidRPr="0066707B" w:rsidRDefault="005B15FB" w:rsidP="005B15FB">
            <w:pPr>
              <w:rPr>
                <w:rFonts w:asciiTheme="minorHAnsi" w:hAnsiTheme="minorHAnsi" w:cstheme="minorHAnsi"/>
              </w:rPr>
            </w:pPr>
          </w:p>
        </w:tc>
      </w:tr>
      <w:tr w:rsidR="005B15FB" w:rsidRPr="009141EA" w14:paraId="612ACEAD" w14:textId="77777777" w:rsidTr="00777C6B">
        <w:tblPrEx>
          <w:tblBorders>
            <w:insideH w:val="single" w:sz="6" w:space="0" w:color="auto"/>
          </w:tblBorders>
        </w:tblPrEx>
        <w:tc>
          <w:tcPr>
            <w:tcW w:w="10881" w:type="dxa"/>
            <w:gridSpan w:val="13"/>
            <w:shd w:val="clear" w:color="auto" w:fill="000000"/>
            <w:vAlign w:val="center"/>
          </w:tcPr>
          <w:p w14:paraId="43B0654B" w14:textId="77777777" w:rsidR="005B15FB" w:rsidRPr="0066707B" w:rsidRDefault="005B15FB" w:rsidP="00777C6B">
            <w:pPr>
              <w:rPr>
                <w:rFonts w:asciiTheme="minorHAnsi" w:hAnsiTheme="minorHAnsi" w:cstheme="minorHAnsi"/>
                <w:b/>
                <w:color w:val="FFFFFF"/>
              </w:rPr>
            </w:pPr>
            <w:r w:rsidRPr="0066707B">
              <w:rPr>
                <w:rFonts w:asciiTheme="minorHAnsi" w:hAnsiTheme="minorHAnsi" w:cstheme="minorHAnsi"/>
                <w:b/>
                <w:color w:val="FFFFFF"/>
              </w:rPr>
              <w:t>Coordinating Beneficiary legal address and</w:t>
            </w:r>
            <w:r w:rsidRPr="0066707B" w:rsidDel="004352E7">
              <w:rPr>
                <w:rFonts w:asciiTheme="minorHAnsi" w:hAnsiTheme="minorHAnsi" w:cstheme="minorHAnsi"/>
                <w:b/>
                <w:color w:val="FFFFFF"/>
              </w:rPr>
              <w:t xml:space="preserve"> </w:t>
            </w:r>
            <w:r w:rsidRPr="0066707B">
              <w:rPr>
                <w:rFonts w:asciiTheme="minorHAnsi" w:hAnsiTheme="minorHAnsi" w:cstheme="minorHAnsi"/>
                <w:b/>
                <w:color w:val="FFFFFF"/>
              </w:rPr>
              <w:t>legal representative information</w:t>
            </w:r>
          </w:p>
        </w:tc>
      </w:tr>
      <w:tr w:rsidR="005B15FB" w:rsidRPr="009141EA" w14:paraId="35025924"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4247BA49"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Surname</w:t>
            </w:r>
          </w:p>
        </w:tc>
        <w:tc>
          <w:tcPr>
            <w:tcW w:w="3305" w:type="dxa"/>
            <w:gridSpan w:val="5"/>
            <w:tcBorders>
              <w:top w:val="single" w:sz="6" w:space="0" w:color="808080"/>
              <w:left w:val="single" w:sz="6" w:space="0" w:color="808080"/>
              <w:bottom w:val="single" w:sz="6" w:space="0" w:color="808080"/>
            </w:tcBorders>
            <w:vAlign w:val="center"/>
          </w:tcPr>
          <w:p w14:paraId="54C24A86" w14:textId="77777777" w:rsidR="005B15FB" w:rsidRPr="0066707B" w:rsidRDefault="005B15FB" w:rsidP="005B15FB">
            <w:pPr>
              <w:rPr>
                <w:rFonts w:asciiTheme="minorHAnsi" w:hAnsiTheme="minorHAnsi" w:cstheme="minorHAnsi"/>
              </w:rPr>
            </w:pPr>
          </w:p>
        </w:tc>
        <w:tc>
          <w:tcPr>
            <w:tcW w:w="1463" w:type="dxa"/>
            <w:gridSpan w:val="3"/>
            <w:tcBorders>
              <w:top w:val="single" w:sz="6" w:space="0" w:color="808080"/>
              <w:left w:val="single" w:sz="6" w:space="0" w:color="808080"/>
              <w:bottom w:val="single" w:sz="6" w:space="0" w:color="808080"/>
            </w:tcBorders>
            <w:shd w:val="pct10" w:color="000000" w:fill="FFFFFF"/>
            <w:vAlign w:val="center"/>
          </w:tcPr>
          <w:p w14:paraId="3CB1E5E0" w14:textId="77777777" w:rsidR="005B15FB" w:rsidRPr="0066707B" w:rsidRDefault="005B15FB" w:rsidP="005B15FB">
            <w:pPr>
              <w:rPr>
                <w:rFonts w:asciiTheme="minorHAnsi" w:hAnsiTheme="minorHAnsi" w:cstheme="minorHAnsi"/>
              </w:rPr>
            </w:pPr>
            <w:r w:rsidRPr="0066707B">
              <w:rPr>
                <w:rFonts w:asciiTheme="minorHAnsi" w:hAnsiTheme="minorHAnsi" w:cstheme="minorHAnsi"/>
                <w:b/>
              </w:rPr>
              <w:t>First Name</w:t>
            </w:r>
          </w:p>
        </w:tc>
        <w:tc>
          <w:tcPr>
            <w:tcW w:w="3737" w:type="dxa"/>
            <w:gridSpan w:val="3"/>
            <w:tcBorders>
              <w:top w:val="single" w:sz="6" w:space="0" w:color="808080"/>
              <w:left w:val="single" w:sz="6" w:space="0" w:color="808080"/>
              <w:bottom w:val="single" w:sz="6" w:space="0" w:color="808080"/>
            </w:tcBorders>
            <w:vAlign w:val="center"/>
          </w:tcPr>
          <w:p w14:paraId="0FCC8B22" w14:textId="77777777" w:rsidR="005B15FB" w:rsidRPr="0066707B" w:rsidRDefault="005B15FB" w:rsidP="005B15FB">
            <w:pPr>
              <w:rPr>
                <w:rFonts w:asciiTheme="minorHAnsi" w:hAnsiTheme="minorHAnsi" w:cstheme="minorHAnsi"/>
              </w:rPr>
            </w:pPr>
          </w:p>
        </w:tc>
      </w:tr>
      <w:tr w:rsidR="00746312" w:rsidRPr="009141EA" w14:paraId="53D2D666" w14:textId="77777777" w:rsidTr="00D567EC">
        <w:tblPrEx>
          <w:tblBorders>
            <w:insideH w:val="single" w:sz="6" w:space="0" w:color="auto"/>
          </w:tblBorders>
        </w:tblPrEx>
        <w:trPr>
          <w:cantSplit/>
          <w:trHeight w:val="356"/>
        </w:trPr>
        <w:tc>
          <w:tcPr>
            <w:tcW w:w="2376" w:type="dxa"/>
            <w:gridSpan w:val="2"/>
            <w:tcBorders>
              <w:top w:val="nil"/>
              <w:bottom w:val="single" w:sz="6" w:space="0" w:color="808080"/>
              <w:right w:val="single" w:sz="6" w:space="0" w:color="808080"/>
            </w:tcBorders>
            <w:shd w:val="pct10" w:color="000000" w:fill="FFFFFF"/>
          </w:tcPr>
          <w:p w14:paraId="36227FFD" w14:textId="77777777" w:rsidR="00746312" w:rsidRPr="0066707B" w:rsidRDefault="00746312" w:rsidP="003549A8">
            <w:pPr>
              <w:spacing w:before="60"/>
              <w:rPr>
                <w:rFonts w:asciiTheme="minorHAnsi" w:hAnsiTheme="minorHAnsi" w:cstheme="minorHAnsi"/>
                <w:b/>
              </w:rPr>
            </w:pPr>
            <w:r w:rsidRPr="0066707B">
              <w:rPr>
                <w:rFonts w:asciiTheme="minorHAnsi" w:hAnsiTheme="minorHAnsi" w:cstheme="minorHAnsi"/>
                <w:b/>
              </w:rPr>
              <w:t xml:space="preserve">Title  </w:t>
            </w:r>
          </w:p>
        </w:tc>
        <w:tc>
          <w:tcPr>
            <w:tcW w:w="1463" w:type="dxa"/>
            <w:gridSpan w:val="3"/>
            <w:tcBorders>
              <w:top w:val="nil"/>
              <w:left w:val="single" w:sz="6" w:space="0" w:color="808080"/>
              <w:bottom w:val="single" w:sz="6" w:space="0" w:color="808080"/>
            </w:tcBorders>
            <w:vAlign w:val="center"/>
          </w:tcPr>
          <w:p w14:paraId="6494D271" w14:textId="77777777" w:rsidR="00746312" w:rsidRPr="0066707B" w:rsidRDefault="00746312" w:rsidP="003549A8">
            <w:pPr>
              <w:rPr>
                <w:rFonts w:asciiTheme="minorHAnsi" w:hAnsiTheme="minorHAnsi" w:cstheme="minorHAnsi"/>
              </w:rPr>
            </w:pPr>
          </w:p>
        </w:tc>
        <w:tc>
          <w:tcPr>
            <w:tcW w:w="1842" w:type="dxa"/>
            <w:gridSpan w:val="2"/>
            <w:tcBorders>
              <w:top w:val="nil"/>
              <w:left w:val="single" w:sz="6" w:space="0" w:color="808080"/>
              <w:bottom w:val="single" w:sz="6" w:space="0" w:color="808080"/>
            </w:tcBorders>
            <w:shd w:val="pct10" w:color="000000" w:fill="FFFFFF"/>
            <w:vAlign w:val="center"/>
          </w:tcPr>
          <w:p w14:paraId="3C5A2878" w14:textId="77777777" w:rsidR="00746312" w:rsidRPr="0066707B" w:rsidRDefault="00746312" w:rsidP="003549A8">
            <w:pPr>
              <w:rPr>
                <w:rFonts w:asciiTheme="minorHAnsi" w:hAnsiTheme="minorHAnsi" w:cstheme="minorHAnsi"/>
              </w:rPr>
            </w:pPr>
            <w:r w:rsidRPr="0066707B">
              <w:rPr>
                <w:rFonts w:asciiTheme="minorHAnsi" w:hAnsiTheme="minorHAnsi" w:cstheme="minorHAnsi"/>
                <w:b/>
              </w:rPr>
              <w:t>Function</w:t>
            </w:r>
          </w:p>
        </w:tc>
        <w:tc>
          <w:tcPr>
            <w:tcW w:w="5200" w:type="dxa"/>
            <w:gridSpan w:val="6"/>
            <w:tcBorders>
              <w:top w:val="nil"/>
              <w:left w:val="single" w:sz="6" w:space="0" w:color="808080"/>
              <w:bottom w:val="single" w:sz="6" w:space="0" w:color="808080"/>
            </w:tcBorders>
            <w:vAlign w:val="center"/>
          </w:tcPr>
          <w:p w14:paraId="69CF6140" w14:textId="77777777" w:rsidR="00746312" w:rsidRPr="0066707B" w:rsidRDefault="00746312" w:rsidP="003549A8">
            <w:pPr>
              <w:rPr>
                <w:rFonts w:asciiTheme="minorHAnsi" w:hAnsiTheme="minorHAnsi" w:cstheme="minorHAnsi"/>
              </w:rPr>
            </w:pPr>
          </w:p>
        </w:tc>
      </w:tr>
      <w:tr w:rsidR="005B15FB" w:rsidRPr="009141EA" w14:paraId="10A22724"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5A77F473" w14:textId="77777777" w:rsidR="005B15FB" w:rsidRPr="0066707B" w:rsidRDefault="005B15FB" w:rsidP="005B15FB">
            <w:pPr>
              <w:spacing w:before="60"/>
              <w:rPr>
                <w:rFonts w:asciiTheme="minorHAnsi" w:hAnsiTheme="minorHAnsi" w:cstheme="minorHAnsi"/>
                <w:b/>
              </w:rPr>
            </w:pPr>
            <w:r w:rsidRPr="0066707B">
              <w:rPr>
                <w:rFonts w:asciiTheme="minorHAnsi" w:hAnsiTheme="minorHAnsi" w:cstheme="minorHAnsi"/>
                <w:b/>
              </w:rPr>
              <w:t>E-mail address</w:t>
            </w:r>
          </w:p>
        </w:tc>
        <w:tc>
          <w:tcPr>
            <w:tcW w:w="8505" w:type="dxa"/>
            <w:gridSpan w:val="11"/>
            <w:tcBorders>
              <w:top w:val="single" w:sz="6" w:space="0" w:color="808080"/>
              <w:left w:val="single" w:sz="6" w:space="0" w:color="808080"/>
              <w:bottom w:val="single" w:sz="6" w:space="0" w:color="808080"/>
            </w:tcBorders>
            <w:vAlign w:val="center"/>
          </w:tcPr>
          <w:p w14:paraId="46E9C11C" w14:textId="77777777" w:rsidR="005B15FB" w:rsidRPr="0066707B" w:rsidRDefault="005B15FB" w:rsidP="005B15FB">
            <w:pPr>
              <w:rPr>
                <w:rFonts w:asciiTheme="minorHAnsi" w:hAnsiTheme="minorHAnsi" w:cstheme="minorHAnsi"/>
              </w:rPr>
            </w:pPr>
          </w:p>
        </w:tc>
      </w:tr>
      <w:tr w:rsidR="005B15FB" w:rsidRPr="009141EA" w14:paraId="78678B96"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37C44CFF" w14:textId="77777777" w:rsidR="005B15FB" w:rsidRPr="009141EA" w:rsidRDefault="005B15FB" w:rsidP="005B15FB">
            <w:pPr>
              <w:spacing w:before="60"/>
              <w:rPr>
                <w:rFonts w:asciiTheme="minorHAnsi" w:hAnsiTheme="minorHAnsi" w:cstheme="minorHAnsi"/>
                <w:b/>
                <w:szCs w:val="24"/>
              </w:rPr>
            </w:pPr>
            <w:r w:rsidRPr="009141EA">
              <w:rPr>
                <w:rFonts w:asciiTheme="minorHAnsi" w:hAnsiTheme="minorHAnsi" w:cstheme="minorHAnsi"/>
                <w:b/>
                <w:szCs w:val="24"/>
              </w:rPr>
              <w:t>Telephone number</w:t>
            </w:r>
          </w:p>
        </w:tc>
        <w:tc>
          <w:tcPr>
            <w:tcW w:w="8505" w:type="dxa"/>
            <w:gridSpan w:val="11"/>
            <w:tcBorders>
              <w:top w:val="single" w:sz="6" w:space="0" w:color="808080"/>
              <w:left w:val="single" w:sz="6" w:space="0" w:color="808080"/>
              <w:bottom w:val="single" w:sz="6" w:space="0" w:color="808080"/>
            </w:tcBorders>
            <w:vAlign w:val="center"/>
          </w:tcPr>
          <w:p w14:paraId="00CA9FF8" w14:textId="77777777" w:rsidR="005B15FB" w:rsidRPr="009141EA" w:rsidRDefault="005B15FB" w:rsidP="005B15FB">
            <w:pPr>
              <w:rPr>
                <w:rFonts w:asciiTheme="minorHAnsi" w:hAnsiTheme="minorHAnsi" w:cstheme="minorHAnsi"/>
                <w:szCs w:val="24"/>
              </w:rPr>
            </w:pPr>
          </w:p>
        </w:tc>
      </w:tr>
      <w:tr w:rsidR="005B15FB" w:rsidRPr="009141EA" w14:paraId="3C3E61C3"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3762F6ED" w14:textId="77777777" w:rsidR="005B15FB" w:rsidRPr="009141EA" w:rsidRDefault="005B15FB" w:rsidP="005B15FB">
            <w:pPr>
              <w:spacing w:before="60"/>
              <w:rPr>
                <w:rFonts w:asciiTheme="minorHAnsi" w:hAnsiTheme="minorHAnsi" w:cstheme="minorHAnsi"/>
                <w:b/>
                <w:szCs w:val="24"/>
              </w:rPr>
            </w:pPr>
            <w:r w:rsidRPr="009141EA">
              <w:rPr>
                <w:rFonts w:asciiTheme="minorHAnsi" w:hAnsiTheme="minorHAnsi" w:cstheme="minorHAnsi"/>
                <w:b/>
                <w:szCs w:val="24"/>
              </w:rPr>
              <w:t>Department / Service</w:t>
            </w:r>
          </w:p>
        </w:tc>
        <w:tc>
          <w:tcPr>
            <w:tcW w:w="8505" w:type="dxa"/>
            <w:gridSpan w:val="11"/>
            <w:tcBorders>
              <w:top w:val="single" w:sz="6" w:space="0" w:color="808080"/>
              <w:left w:val="single" w:sz="6" w:space="0" w:color="808080"/>
              <w:bottom w:val="single" w:sz="6" w:space="0" w:color="808080"/>
            </w:tcBorders>
            <w:vAlign w:val="center"/>
          </w:tcPr>
          <w:p w14:paraId="6AA7A3A8" w14:textId="77777777" w:rsidR="005B15FB" w:rsidRPr="009141EA" w:rsidRDefault="005B15FB" w:rsidP="005B15FB">
            <w:pPr>
              <w:rPr>
                <w:rFonts w:asciiTheme="minorHAnsi" w:hAnsiTheme="minorHAnsi" w:cstheme="minorHAnsi"/>
                <w:szCs w:val="24"/>
              </w:rPr>
            </w:pPr>
          </w:p>
        </w:tc>
      </w:tr>
      <w:tr w:rsidR="005B15FB" w:rsidRPr="009141EA" w14:paraId="7C571082"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403947BD" w14:textId="77777777" w:rsidR="005B15FB" w:rsidRPr="009141EA" w:rsidRDefault="005B15FB" w:rsidP="005B15FB">
            <w:pPr>
              <w:spacing w:before="60"/>
              <w:rPr>
                <w:rFonts w:asciiTheme="minorHAnsi" w:hAnsiTheme="minorHAnsi" w:cstheme="minorHAnsi"/>
                <w:b/>
                <w:szCs w:val="24"/>
              </w:rPr>
            </w:pPr>
            <w:r w:rsidRPr="009141EA">
              <w:rPr>
                <w:rFonts w:asciiTheme="minorHAnsi" w:hAnsiTheme="minorHAnsi" w:cstheme="minorHAnsi"/>
                <w:b/>
                <w:szCs w:val="24"/>
              </w:rPr>
              <w:lastRenderedPageBreak/>
              <w:t>Street Name and No</w:t>
            </w:r>
          </w:p>
        </w:tc>
        <w:tc>
          <w:tcPr>
            <w:tcW w:w="5006" w:type="dxa"/>
            <w:gridSpan w:val="9"/>
            <w:tcBorders>
              <w:top w:val="single" w:sz="6" w:space="0" w:color="808080"/>
              <w:left w:val="single" w:sz="6" w:space="0" w:color="808080"/>
              <w:bottom w:val="single" w:sz="6" w:space="0" w:color="808080"/>
            </w:tcBorders>
            <w:vAlign w:val="center"/>
          </w:tcPr>
          <w:p w14:paraId="7081E597" w14:textId="77777777" w:rsidR="005B15FB" w:rsidRPr="009141EA" w:rsidRDefault="005B15FB" w:rsidP="005B15FB">
            <w:pPr>
              <w:rPr>
                <w:rFonts w:asciiTheme="minorHAnsi" w:hAnsiTheme="minorHAnsi" w:cstheme="minorHAnsi"/>
                <w:szCs w:val="24"/>
              </w:rPr>
            </w:pPr>
          </w:p>
        </w:tc>
        <w:tc>
          <w:tcPr>
            <w:tcW w:w="992" w:type="dxa"/>
            <w:tcBorders>
              <w:top w:val="single" w:sz="6" w:space="0" w:color="808080"/>
              <w:left w:val="single" w:sz="6" w:space="0" w:color="808080"/>
              <w:bottom w:val="single" w:sz="6" w:space="0" w:color="808080"/>
            </w:tcBorders>
            <w:shd w:val="pct10" w:color="000000" w:fill="FFFFFF"/>
            <w:vAlign w:val="center"/>
          </w:tcPr>
          <w:p w14:paraId="4251BA15" w14:textId="77777777" w:rsidR="005B15FB" w:rsidRPr="009141EA" w:rsidRDefault="005B15FB" w:rsidP="005B15FB">
            <w:pPr>
              <w:rPr>
                <w:rFonts w:asciiTheme="minorHAnsi" w:hAnsiTheme="minorHAnsi" w:cstheme="minorHAnsi"/>
                <w:szCs w:val="24"/>
              </w:rPr>
            </w:pPr>
            <w:r w:rsidRPr="009141EA">
              <w:rPr>
                <w:rFonts w:asciiTheme="minorHAnsi" w:hAnsiTheme="minorHAnsi" w:cstheme="minorHAnsi"/>
                <w:b/>
                <w:szCs w:val="24"/>
              </w:rPr>
              <w:t>PO Box</w:t>
            </w:r>
          </w:p>
        </w:tc>
        <w:tc>
          <w:tcPr>
            <w:tcW w:w="2507" w:type="dxa"/>
            <w:tcBorders>
              <w:top w:val="single" w:sz="6" w:space="0" w:color="808080"/>
              <w:left w:val="single" w:sz="6" w:space="0" w:color="808080"/>
              <w:bottom w:val="single" w:sz="6" w:space="0" w:color="808080"/>
            </w:tcBorders>
            <w:vAlign w:val="center"/>
          </w:tcPr>
          <w:p w14:paraId="545C8494" w14:textId="77777777" w:rsidR="005B15FB" w:rsidRPr="009141EA" w:rsidRDefault="005B15FB" w:rsidP="005B15FB">
            <w:pPr>
              <w:rPr>
                <w:rFonts w:asciiTheme="minorHAnsi" w:hAnsiTheme="minorHAnsi" w:cstheme="minorHAnsi"/>
                <w:szCs w:val="24"/>
              </w:rPr>
            </w:pPr>
          </w:p>
        </w:tc>
      </w:tr>
      <w:tr w:rsidR="005B15FB" w:rsidRPr="009141EA" w14:paraId="23C1F2AD" w14:textId="77777777" w:rsidTr="00D567EC">
        <w:tblPrEx>
          <w:tblBorders>
            <w:insideH w:val="single" w:sz="6" w:space="0" w:color="auto"/>
          </w:tblBorders>
        </w:tblPrEx>
        <w:tc>
          <w:tcPr>
            <w:tcW w:w="2376" w:type="dxa"/>
            <w:gridSpan w:val="2"/>
            <w:tcBorders>
              <w:top w:val="single" w:sz="6" w:space="0" w:color="808080"/>
              <w:bottom w:val="single" w:sz="6" w:space="0" w:color="808080"/>
              <w:right w:val="single" w:sz="6" w:space="0" w:color="808080"/>
            </w:tcBorders>
            <w:shd w:val="pct10" w:color="000000" w:fill="FFFFFF"/>
          </w:tcPr>
          <w:p w14:paraId="332136E6" w14:textId="77777777" w:rsidR="005B15FB" w:rsidRPr="009141EA" w:rsidRDefault="005B15FB" w:rsidP="005B15FB">
            <w:pPr>
              <w:spacing w:before="60"/>
              <w:rPr>
                <w:rFonts w:asciiTheme="minorHAnsi" w:hAnsiTheme="minorHAnsi" w:cstheme="minorHAnsi"/>
                <w:b/>
                <w:szCs w:val="24"/>
              </w:rPr>
            </w:pPr>
            <w:r w:rsidRPr="009141EA">
              <w:rPr>
                <w:rFonts w:asciiTheme="minorHAnsi" w:hAnsiTheme="minorHAnsi" w:cstheme="minorHAnsi"/>
                <w:b/>
                <w:szCs w:val="24"/>
              </w:rPr>
              <w:t>Post Code</w:t>
            </w:r>
          </w:p>
        </w:tc>
        <w:tc>
          <w:tcPr>
            <w:tcW w:w="1463" w:type="dxa"/>
            <w:gridSpan w:val="3"/>
            <w:tcBorders>
              <w:top w:val="single" w:sz="6" w:space="0" w:color="808080"/>
              <w:left w:val="single" w:sz="6" w:space="0" w:color="808080"/>
              <w:bottom w:val="single" w:sz="6" w:space="0" w:color="808080"/>
            </w:tcBorders>
            <w:vAlign w:val="center"/>
          </w:tcPr>
          <w:p w14:paraId="1C43F025" w14:textId="77777777" w:rsidR="005B15FB" w:rsidRPr="009141EA" w:rsidRDefault="005B15FB" w:rsidP="005B15FB">
            <w:pPr>
              <w:rPr>
                <w:rFonts w:asciiTheme="minorHAnsi" w:hAnsiTheme="minorHAnsi" w:cstheme="minorHAnsi"/>
                <w:szCs w:val="24"/>
              </w:rPr>
            </w:pPr>
          </w:p>
        </w:tc>
        <w:tc>
          <w:tcPr>
            <w:tcW w:w="1984" w:type="dxa"/>
            <w:gridSpan w:val="3"/>
            <w:tcBorders>
              <w:top w:val="single" w:sz="6" w:space="0" w:color="808080"/>
              <w:left w:val="single" w:sz="6" w:space="0" w:color="808080"/>
              <w:bottom w:val="single" w:sz="6" w:space="0" w:color="808080"/>
            </w:tcBorders>
            <w:shd w:val="pct10" w:color="000000" w:fill="FFFFFF"/>
            <w:vAlign w:val="center"/>
          </w:tcPr>
          <w:p w14:paraId="75608611" w14:textId="77777777" w:rsidR="005B15FB" w:rsidRPr="009141EA" w:rsidRDefault="005B15FB" w:rsidP="005B15FB">
            <w:pPr>
              <w:rPr>
                <w:rFonts w:asciiTheme="minorHAnsi" w:hAnsiTheme="minorHAnsi" w:cstheme="minorHAnsi"/>
                <w:szCs w:val="24"/>
              </w:rPr>
            </w:pPr>
            <w:r w:rsidRPr="009141EA">
              <w:rPr>
                <w:rFonts w:asciiTheme="minorHAnsi" w:hAnsiTheme="minorHAnsi" w:cstheme="minorHAnsi"/>
                <w:b/>
                <w:szCs w:val="24"/>
              </w:rPr>
              <w:t>Town/City</w:t>
            </w:r>
          </w:p>
        </w:tc>
        <w:tc>
          <w:tcPr>
            <w:tcW w:w="5058" w:type="dxa"/>
            <w:gridSpan w:val="5"/>
            <w:tcBorders>
              <w:top w:val="single" w:sz="6" w:space="0" w:color="808080"/>
              <w:left w:val="single" w:sz="6" w:space="0" w:color="808080"/>
              <w:bottom w:val="single" w:sz="6" w:space="0" w:color="808080"/>
            </w:tcBorders>
            <w:vAlign w:val="center"/>
          </w:tcPr>
          <w:p w14:paraId="13043716" w14:textId="77777777" w:rsidR="005B15FB" w:rsidRPr="009141EA" w:rsidRDefault="005B15FB" w:rsidP="005B15FB">
            <w:pPr>
              <w:rPr>
                <w:rFonts w:asciiTheme="minorHAnsi" w:hAnsiTheme="minorHAnsi" w:cstheme="minorHAnsi"/>
                <w:szCs w:val="24"/>
              </w:rPr>
            </w:pPr>
          </w:p>
        </w:tc>
      </w:tr>
      <w:tr w:rsidR="005B15FB" w:rsidRPr="009141EA" w14:paraId="4E8C4ADB" w14:textId="77777777" w:rsidTr="00D567EC">
        <w:tblPrEx>
          <w:tblBorders>
            <w:insideH w:val="single" w:sz="6" w:space="0" w:color="auto"/>
          </w:tblBorders>
        </w:tblPrEx>
        <w:trPr>
          <w:cantSplit/>
          <w:trHeight w:val="318"/>
        </w:trPr>
        <w:tc>
          <w:tcPr>
            <w:tcW w:w="2376" w:type="dxa"/>
            <w:gridSpan w:val="2"/>
            <w:tcBorders>
              <w:top w:val="single" w:sz="6" w:space="0" w:color="808080"/>
              <w:bottom w:val="single" w:sz="6" w:space="0" w:color="808080"/>
              <w:right w:val="single" w:sz="6" w:space="0" w:color="808080"/>
            </w:tcBorders>
            <w:shd w:val="pct10" w:color="000000" w:fill="FFFFFF"/>
          </w:tcPr>
          <w:p w14:paraId="6287ACB7" w14:textId="77777777" w:rsidR="005B15FB" w:rsidRPr="009141EA" w:rsidRDefault="005B15FB" w:rsidP="005B15FB">
            <w:pPr>
              <w:spacing w:before="60"/>
              <w:rPr>
                <w:rFonts w:asciiTheme="minorHAnsi" w:hAnsiTheme="minorHAnsi" w:cstheme="minorHAnsi"/>
                <w:b/>
                <w:szCs w:val="24"/>
              </w:rPr>
            </w:pPr>
            <w:r w:rsidRPr="009141EA">
              <w:rPr>
                <w:rFonts w:asciiTheme="minorHAnsi" w:hAnsiTheme="minorHAnsi" w:cstheme="minorHAnsi"/>
                <w:b/>
                <w:szCs w:val="24"/>
              </w:rPr>
              <w:t>Member State</w:t>
            </w:r>
          </w:p>
        </w:tc>
        <w:tc>
          <w:tcPr>
            <w:tcW w:w="8505" w:type="dxa"/>
            <w:gridSpan w:val="11"/>
            <w:tcBorders>
              <w:top w:val="single" w:sz="6" w:space="0" w:color="808080"/>
              <w:left w:val="single" w:sz="6" w:space="0" w:color="808080"/>
              <w:bottom w:val="single" w:sz="6" w:space="0" w:color="808080"/>
            </w:tcBorders>
            <w:vAlign w:val="center"/>
          </w:tcPr>
          <w:p w14:paraId="09F9C878" w14:textId="77777777" w:rsidR="005B15FB" w:rsidRPr="009141EA" w:rsidRDefault="005B15FB" w:rsidP="005B15FB">
            <w:pPr>
              <w:rPr>
                <w:rFonts w:asciiTheme="minorHAnsi" w:hAnsiTheme="minorHAnsi" w:cstheme="minorHAnsi"/>
                <w:szCs w:val="24"/>
              </w:rPr>
            </w:pPr>
          </w:p>
        </w:tc>
      </w:tr>
      <w:tr w:rsidR="005B15FB" w:rsidRPr="009141EA" w14:paraId="37E5C7D4" w14:textId="77777777" w:rsidTr="00D567EC">
        <w:tblPrEx>
          <w:tblBorders>
            <w:insideH w:val="single" w:sz="6" w:space="0" w:color="auto"/>
          </w:tblBorders>
        </w:tblPrEx>
        <w:trPr>
          <w:cantSplit/>
        </w:trPr>
        <w:tc>
          <w:tcPr>
            <w:tcW w:w="10881" w:type="dxa"/>
            <w:gridSpan w:val="13"/>
            <w:tcBorders>
              <w:bottom w:val="single" w:sz="6" w:space="0" w:color="auto"/>
            </w:tcBorders>
            <w:shd w:val="clear" w:color="auto" w:fill="000000"/>
          </w:tcPr>
          <w:p w14:paraId="7720944A" w14:textId="77777777" w:rsidR="005B15FB" w:rsidRPr="009141EA" w:rsidRDefault="005B15FB" w:rsidP="005B15FB">
            <w:pPr>
              <w:numPr>
                <w:ilvl w:val="12"/>
                <w:numId w:val="0"/>
              </w:numPr>
              <w:rPr>
                <w:rFonts w:asciiTheme="minorHAnsi" w:hAnsiTheme="minorHAnsi" w:cstheme="minorHAnsi"/>
                <w:b/>
                <w:color w:val="FFFFFF"/>
                <w:szCs w:val="24"/>
              </w:rPr>
            </w:pPr>
            <w:r w:rsidRPr="009141EA">
              <w:rPr>
                <w:rFonts w:asciiTheme="minorHAnsi" w:hAnsiTheme="minorHAnsi" w:cstheme="minorHAnsi"/>
                <w:b/>
                <w:color w:val="FFFFFF"/>
                <w:szCs w:val="24"/>
              </w:rPr>
              <w:t>Website of the Coordinating Beneficiary</w:t>
            </w:r>
            <w:r w:rsidRPr="009141EA" w:rsidDel="004352E7">
              <w:rPr>
                <w:rFonts w:asciiTheme="minorHAnsi" w:hAnsiTheme="minorHAnsi" w:cstheme="minorHAnsi"/>
                <w:b/>
                <w:color w:val="FFFFFF"/>
                <w:szCs w:val="24"/>
              </w:rPr>
              <w:t xml:space="preserve"> </w:t>
            </w:r>
          </w:p>
        </w:tc>
      </w:tr>
      <w:tr w:rsidR="005B15FB" w:rsidRPr="009141EA" w14:paraId="28E602B4" w14:textId="77777777" w:rsidTr="00D567EC">
        <w:tblPrEx>
          <w:tblBorders>
            <w:insideH w:val="single" w:sz="6" w:space="0" w:color="auto"/>
          </w:tblBorders>
        </w:tblPrEx>
        <w:trPr>
          <w:cantSplit/>
        </w:trPr>
        <w:tc>
          <w:tcPr>
            <w:tcW w:w="2552" w:type="dxa"/>
            <w:gridSpan w:val="4"/>
            <w:tcBorders>
              <w:bottom w:val="single" w:sz="4" w:space="0" w:color="auto"/>
              <w:right w:val="single" w:sz="6" w:space="0" w:color="808080"/>
            </w:tcBorders>
            <w:shd w:val="pct10" w:color="000000" w:fill="FFFFFF"/>
          </w:tcPr>
          <w:p w14:paraId="052FEE0E" w14:textId="77777777" w:rsidR="005B15FB" w:rsidRPr="009141EA" w:rsidRDefault="005B15FB" w:rsidP="005B15FB">
            <w:pPr>
              <w:numPr>
                <w:ilvl w:val="12"/>
                <w:numId w:val="0"/>
              </w:numPr>
              <w:spacing w:before="60"/>
              <w:rPr>
                <w:rFonts w:asciiTheme="minorHAnsi" w:hAnsiTheme="minorHAnsi" w:cstheme="minorHAnsi"/>
                <w:b/>
                <w:szCs w:val="24"/>
              </w:rPr>
            </w:pPr>
            <w:r w:rsidRPr="009141EA">
              <w:rPr>
                <w:rFonts w:asciiTheme="minorHAnsi" w:hAnsiTheme="minorHAnsi" w:cstheme="minorHAnsi"/>
                <w:b/>
                <w:szCs w:val="24"/>
              </w:rPr>
              <w:t>Website</w:t>
            </w:r>
          </w:p>
        </w:tc>
        <w:tc>
          <w:tcPr>
            <w:tcW w:w="8329" w:type="dxa"/>
            <w:gridSpan w:val="9"/>
            <w:tcBorders>
              <w:left w:val="single" w:sz="6" w:space="0" w:color="808080"/>
              <w:bottom w:val="single" w:sz="4" w:space="0" w:color="auto"/>
            </w:tcBorders>
          </w:tcPr>
          <w:p w14:paraId="1ACC40FE" w14:textId="77777777" w:rsidR="005B15FB" w:rsidRPr="009141EA" w:rsidRDefault="005B15FB" w:rsidP="005B15FB">
            <w:pPr>
              <w:numPr>
                <w:ilvl w:val="12"/>
                <w:numId w:val="0"/>
              </w:numPr>
              <w:spacing w:before="60"/>
              <w:rPr>
                <w:rFonts w:asciiTheme="minorHAnsi" w:hAnsiTheme="minorHAnsi" w:cstheme="minorHAnsi"/>
                <w:szCs w:val="24"/>
              </w:rPr>
            </w:pPr>
          </w:p>
        </w:tc>
      </w:tr>
      <w:tr w:rsidR="005B15FB" w:rsidRPr="009141EA" w14:paraId="47987428" w14:textId="77777777" w:rsidTr="00D567EC">
        <w:tblPrEx>
          <w:tblBorders>
            <w:insideH w:val="single" w:sz="6" w:space="0" w:color="auto"/>
          </w:tblBorders>
        </w:tblPrEx>
        <w:trPr>
          <w:cantSplit/>
          <w:trHeight w:val="249"/>
        </w:trPr>
        <w:tc>
          <w:tcPr>
            <w:tcW w:w="10881" w:type="dxa"/>
            <w:gridSpan w:val="13"/>
            <w:tcBorders>
              <w:top w:val="single" w:sz="4" w:space="0" w:color="auto"/>
              <w:left w:val="single" w:sz="4" w:space="0" w:color="auto"/>
              <w:bottom w:val="single" w:sz="4" w:space="0" w:color="auto"/>
              <w:right w:val="single" w:sz="4" w:space="0" w:color="auto"/>
            </w:tcBorders>
            <w:shd w:val="clear" w:color="auto" w:fill="000000"/>
          </w:tcPr>
          <w:p w14:paraId="1B02703C" w14:textId="77777777" w:rsidR="005B15FB" w:rsidRPr="009141EA" w:rsidRDefault="005B15FB" w:rsidP="00095EA7">
            <w:pPr>
              <w:numPr>
                <w:ilvl w:val="12"/>
                <w:numId w:val="0"/>
              </w:numPr>
              <w:spacing w:before="60"/>
              <w:rPr>
                <w:rFonts w:asciiTheme="minorHAnsi" w:hAnsiTheme="minorHAnsi" w:cstheme="minorHAnsi"/>
                <w:b/>
                <w:color w:val="FFFFFF"/>
                <w:szCs w:val="24"/>
              </w:rPr>
            </w:pPr>
            <w:r w:rsidRPr="009141EA">
              <w:rPr>
                <w:rFonts w:asciiTheme="minorHAnsi" w:hAnsiTheme="minorHAnsi" w:cstheme="minorHAnsi"/>
                <w:b/>
                <w:color w:val="FFFFFF"/>
                <w:szCs w:val="24"/>
              </w:rPr>
              <w:t xml:space="preserve">Brief description of the </w:t>
            </w:r>
            <w:r w:rsidR="0066707B">
              <w:rPr>
                <w:rFonts w:asciiTheme="minorHAnsi" w:hAnsiTheme="minorHAnsi" w:cstheme="minorHAnsi"/>
                <w:b/>
                <w:color w:val="FFFFFF"/>
                <w:szCs w:val="24"/>
              </w:rPr>
              <w:t xml:space="preserve">activities of the </w:t>
            </w:r>
            <w:r w:rsidRPr="009141EA">
              <w:rPr>
                <w:rFonts w:asciiTheme="minorHAnsi" w:hAnsiTheme="minorHAnsi" w:cstheme="minorHAnsi"/>
                <w:b/>
                <w:color w:val="FFFFFF"/>
                <w:szCs w:val="24"/>
              </w:rPr>
              <w:t xml:space="preserve">Coordinating </w:t>
            </w:r>
            <w:r w:rsidR="0066707B">
              <w:rPr>
                <w:rFonts w:asciiTheme="minorHAnsi" w:hAnsiTheme="minorHAnsi" w:cstheme="minorHAnsi"/>
                <w:b/>
                <w:color w:val="FFFFFF"/>
                <w:szCs w:val="24"/>
              </w:rPr>
              <w:t>Beneficiary (max 3</w:t>
            </w:r>
            <w:r w:rsidR="00095EA7">
              <w:rPr>
                <w:rFonts w:asciiTheme="minorHAnsi" w:hAnsiTheme="minorHAnsi" w:cstheme="minorHAnsi"/>
                <w:b/>
                <w:color w:val="FFFFFF"/>
                <w:szCs w:val="24"/>
              </w:rPr>
              <w:t>2</w:t>
            </w:r>
            <w:r w:rsidRPr="009141EA">
              <w:rPr>
                <w:rFonts w:asciiTheme="minorHAnsi" w:hAnsiTheme="minorHAnsi" w:cstheme="minorHAnsi"/>
                <w:b/>
                <w:color w:val="FFFFFF"/>
                <w:szCs w:val="24"/>
              </w:rPr>
              <w:t>00 characters)</w:t>
            </w:r>
          </w:p>
        </w:tc>
      </w:tr>
      <w:tr w:rsidR="005B15FB" w:rsidRPr="009141EA" w14:paraId="0AD3D749" w14:textId="77777777" w:rsidTr="00D567EC">
        <w:tblPrEx>
          <w:tblBorders>
            <w:insideH w:val="single" w:sz="6" w:space="0" w:color="auto"/>
          </w:tblBorders>
        </w:tblPrEx>
        <w:trPr>
          <w:cantSplit/>
          <w:trHeight w:val="11003"/>
        </w:trPr>
        <w:tc>
          <w:tcPr>
            <w:tcW w:w="10881" w:type="dxa"/>
            <w:gridSpan w:val="13"/>
            <w:tcBorders>
              <w:top w:val="single" w:sz="4" w:space="0" w:color="auto"/>
              <w:left w:val="single" w:sz="4" w:space="0" w:color="auto"/>
              <w:bottom w:val="single" w:sz="4" w:space="0" w:color="auto"/>
              <w:right w:val="single" w:sz="4" w:space="0" w:color="auto"/>
            </w:tcBorders>
            <w:shd w:val="clear" w:color="auto" w:fill="auto"/>
          </w:tcPr>
          <w:p w14:paraId="3EACEB83" w14:textId="77777777" w:rsidR="005B15FB" w:rsidRPr="009141EA" w:rsidRDefault="005B15FB" w:rsidP="0066707B">
            <w:pPr>
              <w:spacing w:after="0" w:line="240" w:lineRule="auto"/>
              <w:rPr>
                <w:rFonts w:asciiTheme="minorHAnsi" w:hAnsiTheme="minorHAnsi" w:cstheme="minorHAnsi"/>
                <w:sz w:val="24"/>
                <w:szCs w:val="24"/>
              </w:rPr>
            </w:pPr>
          </w:p>
        </w:tc>
      </w:tr>
    </w:tbl>
    <w:p w14:paraId="7BF6C510" w14:textId="77777777" w:rsidR="00D567EC" w:rsidRDefault="00D567EC">
      <w:pPr>
        <w:spacing w:after="0" w:line="240" w:lineRule="auto"/>
        <w:rPr>
          <w:rFonts w:asciiTheme="minorHAnsi" w:eastAsia="Times New Roman" w:hAnsiTheme="minorHAnsi"/>
          <w:b/>
          <w:kern w:val="28"/>
          <w:sz w:val="24"/>
          <w:szCs w:val="20"/>
          <w:lang w:eastAsia="en-GB"/>
        </w:rPr>
      </w:pPr>
      <w:r>
        <w:br w:type="page"/>
      </w:r>
    </w:p>
    <w:p w14:paraId="44F2E3D5" w14:textId="77777777" w:rsidR="003103DE" w:rsidRPr="00211737" w:rsidRDefault="001F247E" w:rsidP="00211737">
      <w:pPr>
        <w:pStyle w:val="Heading1"/>
      </w:pPr>
      <w:bookmarkStart w:id="8" w:name="_Toc56184722"/>
      <w:r w:rsidRPr="00211737">
        <w:lastRenderedPageBreak/>
        <w:t xml:space="preserve">A3 - </w:t>
      </w:r>
      <w:r w:rsidR="003103DE" w:rsidRPr="00211737">
        <w:t>COORDINATING BENEFICIARY DECLARATION</w:t>
      </w:r>
      <w:bookmarkEnd w:id="8"/>
      <w:r w:rsidR="003103DE" w:rsidRPr="00211737" w:rsidDel="001D7D04">
        <w:t xml:space="preserve"> </w:t>
      </w:r>
    </w:p>
    <w:p w14:paraId="351B474F" w14:textId="77777777" w:rsidR="003103DE" w:rsidRPr="009141EA" w:rsidRDefault="003103DE" w:rsidP="00345BD3">
      <w:pPr>
        <w:spacing w:after="120"/>
        <w:jc w:val="both"/>
        <w:rPr>
          <w:rFonts w:asciiTheme="minorHAnsi" w:hAnsiTheme="minorHAnsi" w:cstheme="minorHAnsi"/>
          <w:sz w:val="24"/>
          <w:szCs w:val="24"/>
        </w:rPr>
      </w:pPr>
      <w:r w:rsidRPr="009141EA">
        <w:rPr>
          <w:rFonts w:asciiTheme="minorHAnsi" w:hAnsiTheme="minorHAnsi" w:cstheme="minorHAnsi"/>
          <w:sz w:val="24"/>
          <w:szCs w:val="24"/>
        </w:rPr>
        <w:t>The undersigned hereby certifies that:</w:t>
      </w:r>
    </w:p>
    <w:p w14:paraId="728B6EDF" w14:textId="77777777" w:rsidR="003103DE" w:rsidRPr="009141EA" w:rsidRDefault="003103DE" w:rsidP="00345BD3">
      <w:pPr>
        <w:numPr>
          <w:ilvl w:val="0"/>
          <w:numId w:val="13"/>
        </w:numPr>
        <w:spacing w:after="120" w:line="240" w:lineRule="auto"/>
        <w:jc w:val="both"/>
        <w:rPr>
          <w:rFonts w:asciiTheme="minorHAnsi" w:hAnsiTheme="minorHAnsi" w:cstheme="minorHAnsi"/>
          <w:sz w:val="24"/>
          <w:szCs w:val="24"/>
        </w:rPr>
      </w:pPr>
      <w:r w:rsidRPr="009141EA">
        <w:rPr>
          <w:rFonts w:asciiTheme="minorHAnsi" w:hAnsiTheme="minorHAnsi" w:cstheme="minorHAnsi"/>
          <w:sz w:val="24"/>
          <w:szCs w:val="24"/>
        </w:rPr>
        <w:t>The specific actions listed in this proposal do not and will not receive aid from the European Structural and Investment Funds or other European Union funding programmes. In the event that any such funding will be made available after the submission of the proposal or during the implementation of the project, my organisation will immediately inform the Contracting Authority.</w:t>
      </w:r>
    </w:p>
    <w:p w14:paraId="6A2964A9" w14:textId="77777777" w:rsidR="003103DE" w:rsidRPr="009141EA" w:rsidRDefault="003103DE" w:rsidP="00345BD3">
      <w:pPr>
        <w:numPr>
          <w:ilvl w:val="0"/>
          <w:numId w:val="13"/>
        </w:numPr>
        <w:spacing w:after="120" w:line="240" w:lineRule="auto"/>
        <w:jc w:val="both"/>
        <w:rPr>
          <w:rFonts w:asciiTheme="minorHAnsi" w:hAnsiTheme="minorHAnsi" w:cstheme="minorHAnsi"/>
          <w:sz w:val="24"/>
          <w:szCs w:val="24"/>
        </w:rPr>
      </w:pPr>
      <w:r w:rsidRPr="009141EA">
        <w:rPr>
          <w:rFonts w:asciiTheme="minorHAnsi" w:hAnsiTheme="minorHAnsi" w:cstheme="minorHAnsi"/>
          <w:sz w:val="24"/>
          <w:szCs w:val="24"/>
        </w:rPr>
        <w:t xml:space="preserve">My organisation …………………………………………………….. has not been served with bankruptcy orders, nor has it received a formal summons from creditors.  My organisation is not in any of the situations listed </w:t>
      </w:r>
      <w:r w:rsidR="00416D98" w:rsidRPr="009141EA">
        <w:rPr>
          <w:rFonts w:asciiTheme="minorHAnsi" w:hAnsiTheme="minorHAnsi" w:cstheme="minorHAnsi"/>
          <w:sz w:val="24"/>
          <w:szCs w:val="24"/>
        </w:rPr>
        <w:t>in Articles 136(1), 136(4) and 141 of the EU Financial Regulation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p w14:paraId="510786C7" w14:textId="2C6FCC56" w:rsidR="003103DE" w:rsidRPr="009141EA" w:rsidRDefault="003103DE" w:rsidP="00345BD3">
      <w:pPr>
        <w:numPr>
          <w:ilvl w:val="0"/>
          <w:numId w:val="13"/>
        </w:numPr>
        <w:spacing w:after="120" w:line="240" w:lineRule="auto"/>
        <w:jc w:val="both"/>
        <w:rPr>
          <w:rFonts w:asciiTheme="minorHAnsi" w:hAnsiTheme="minorHAnsi" w:cstheme="minorHAnsi"/>
          <w:sz w:val="24"/>
          <w:szCs w:val="24"/>
        </w:rPr>
      </w:pPr>
      <w:r w:rsidRPr="009141EA">
        <w:rPr>
          <w:rFonts w:asciiTheme="minorHAnsi" w:hAnsiTheme="minorHAnsi" w:cstheme="minorHAnsi"/>
          <w:sz w:val="24"/>
          <w:szCs w:val="24"/>
        </w:rPr>
        <w:t xml:space="preserve">My organisation will conclude with the co-financiers any agreements necessary for the completion of the work, provided these do not infringe on their obligations, as stated in the grant agreement with the Contracting Authority. Such agreements will be based on the model proposed by the Contracting Authority. </w:t>
      </w:r>
    </w:p>
    <w:p w14:paraId="28CA62E6" w14:textId="77777777" w:rsidR="00416D98" w:rsidRPr="009141EA" w:rsidRDefault="00416D98" w:rsidP="00345BD3">
      <w:pPr>
        <w:numPr>
          <w:ilvl w:val="0"/>
          <w:numId w:val="13"/>
        </w:numPr>
        <w:spacing w:after="120" w:line="240" w:lineRule="auto"/>
        <w:jc w:val="both"/>
        <w:rPr>
          <w:rFonts w:asciiTheme="minorHAnsi" w:hAnsiTheme="minorHAnsi" w:cstheme="minorHAnsi"/>
          <w:sz w:val="24"/>
          <w:szCs w:val="24"/>
        </w:rPr>
      </w:pPr>
      <w:r w:rsidRPr="009141EA">
        <w:rPr>
          <w:rFonts w:asciiTheme="minorHAnsi" w:hAnsiTheme="minorHAnsi" w:cstheme="minorHAnsi"/>
          <w:sz w:val="24"/>
          <w:szCs w:val="24"/>
        </w:rPr>
        <w:t xml:space="preserve">My organisation will not apply for more than </w:t>
      </w:r>
      <w:r w:rsidR="00345BD3" w:rsidRPr="009141EA">
        <w:rPr>
          <w:rFonts w:asciiTheme="minorHAnsi" w:hAnsiTheme="minorHAnsi" w:cstheme="minorHAnsi"/>
          <w:sz w:val="24"/>
          <w:szCs w:val="24"/>
        </w:rPr>
        <w:t xml:space="preserve">one project under the LIFE 2020 Preparatory </w:t>
      </w:r>
      <w:r w:rsidRPr="009141EA">
        <w:rPr>
          <w:rFonts w:asciiTheme="minorHAnsi" w:hAnsiTheme="minorHAnsi" w:cstheme="minorHAnsi"/>
          <w:sz w:val="24"/>
          <w:szCs w:val="24"/>
        </w:rPr>
        <w:t xml:space="preserve"> </w:t>
      </w:r>
      <w:r w:rsidR="00345BD3" w:rsidRPr="009141EA">
        <w:rPr>
          <w:rFonts w:asciiTheme="minorHAnsi" w:hAnsiTheme="minorHAnsi" w:cstheme="minorHAnsi"/>
          <w:sz w:val="24"/>
          <w:szCs w:val="24"/>
        </w:rPr>
        <w:t xml:space="preserve">Action Projects for NGOs call for proposals. </w:t>
      </w:r>
    </w:p>
    <w:p w14:paraId="7740ECE4" w14:textId="77777777" w:rsidR="001F7655" w:rsidRPr="009141EA" w:rsidRDefault="001F7655" w:rsidP="00345BD3">
      <w:pPr>
        <w:pStyle w:val="ListParagraph"/>
        <w:spacing w:after="120"/>
        <w:contextualSpacing w:val="0"/>
        <w:rPr>
          <w:rFonts w:asciiTheme="minorHAnsi" w:hAnsiTheme="minorHAnsi" w:cstheme="minorHAnsi"/>
          <w:sz w:val="24"/>
          <w:szCs w:val="24"/>
        </w:rPr>
      </w:pPr>
    </w:p>
    <w:p w14:paraId="10CCD0C8" w14:textId="77777777" w:rsidR="003103DE" w:rsidRPr="009141EA" w:rsidRDefault="003103DE" w:rsidP="00345BD3">
      <w:pPr>
        <w:spacing w:after="120"/>
        <w:jc w:val="both"/>
        <w:rPr>
          <w:rFonts w:asciiTheme="minorHAnsi" w:hAnsiTheme="minorHAnsi" w:cstheme="minorHAnsi"/>
          <w:sz w:val="24"/>
          <w:szCs w:val="24"/>
        </w:rPr>
      </w:pPr>
      <w:r w:rsidRPr="009141EA">
        <w:rPr>
          <w:rFonts w:asciiTheme="minorHAnsi" w:hAnsiTheme="minorHAnsi" w:cstheme="minorHAnsi"/>
          <w:sz w:val="24"/>
          <w:szCs w:val="24"/>
        </w:rPr>
        <w:t xml:space="preserve">I am legally authorised to sign this statement on behalf of my organisation.  </w:t>
      </w:r>
    </w:p>
    <w:p w14:paraId="1C723624" w14:textId="77777777" w:rsidR="003103DE" w:rsidRPr="009141EA" w:rsidRDefault="003103DE" w:rsidP="00345BD3">
      <w:pPr>
        <w:spacing w:after="120"/>
        <w:jc w:val="both"/>
        <w:rPr>
          <w:rFonts w:asciiTheme="minorHAnsi" w:hAnsiTheme="minorHAnsi" w:cstheme="minorHAnsi"/>
          <w:sz w:val="24"/>
          <w:szCs w:val="24"/>
        </w:rPr>
      </w:pPr>
      <w:r w:rsidRPr="009141EA">
        <w:rPr>
          <w:rFonts w:asciiTheme="minorHAnsi" w:hAnsiTheme="minorHAnsi" w:cstheme="minorHAnsi"/>
          <w:sz w:val="24"/>
          <w:szCs w:val="24"/>
        </w:rPr>
        <w:t>I have read in full the Model L</w:t>
      </w:r>
      <w:bookmarkStart w:id="9" w:name="_GoBack"/>
      <w:bookmarkEnd w:id="9"/>
      <w:r w:rsidRPr="009141EA">
        <w:rPr>
          <w:rFonts w:asciiTheme="minorHAnsi" w:hAnsiTheme="minorHAnsi" w:cstheme="minorHAnsi"/>
          <w:sz w:val="24"/>
          <w:szCs w:val="24"/>
        </w:rPr>
        <w:t>IFE Grant Agreement with Special and General Conditions and the Financial Guidelines (provided with the LIFE application files).</w:t>
      </w:r>
    </w:p>
    <w:p w14:paraId="6493C05E" w14:textId="77777777" w:rsidR="003103DE" w:rsidRPr="009141EA" w:rsidRDefault="003103DE" w:rsidP="00345BD3">
      <w:pPr>
        <w:spacing w:after="120"/>
        <w:jc w:val="both"/>
        <w:rPr>
          <w:rFonts w:asciiTheme="minorHAnsi" w:hAnsiTheme="minorHAnsi" w:cstheme="minorHAnsi"/>
          <w:sz w:val="24"/>
          <w:szCs w:val="24"/>
        </w:rPr>
      </w:pPr>
      <w:r w:rsidRPr="009141EA">
        <w:rPr>
          <w:rFonts w:asciiTheme="minorHAnsi" w:hAnsiTheme="minorHAnsi" w:cstheme="minorHAnsi"/>
          <w:sz w:val="24"/>
          <w:szCs w:val="24"/>
        </w:rPr>
        <w:t>I certify to the best of my knowledge that the statements made in this proposal are true and the information provided is correct.</w:t>
      </w:r>
    </w:p>
    <w:p w14:paraId="1347C652" w14:textId="77777777" w:rsidR="003103DE" w:rsidRPr="009141EA" w:rsidRDefault="003103DE" w:rsidP="00345BD3">
      <w:pPr>
        <w:spacing w:after="120"/>
        <w:jc w:val="both"/>
        <w:rPr>
          <w:rFonts w:asciiTheme="minorHAnsi" w:hAnsiTheme="minorHAnsi" w:cstheme="minorHAnsi"/>
          <w:sz w:val="24"/>
          <w:szCs w:val="24"/>
        </w:rPr>
      </w:pPr>
      <w:r w:rsidRPr="009141EA">
        <w:rPr>
          <w:rFonts w:asciiTheme="minorHAnsi" w:hAnsiTheme="minorHAnsi" w:cstheme="minorHAnsi"/>
          <w:sz w:val="24"/>
          <w:szCs w:val="24"/>
        </w:rPr>
        <w:t>At ................................................. on.......................................................</w:t>
      </w:r>
    </w:p>
    <w:p w14:paraId="438FE80B" w14:textId="77777777" w:rsidR="003103DE" w:rsidRPr="009141EA" w:rsidRDefault="003103DE" w:rsidP="00345BD3">
      <w:pPr>
        <w:spacing w:before="180" w:after="120"/>
        <w:jc w:val="both"/>
        <w:rPr>
          <w:rFonts w:asciiTheme="minorHAnsi" w:hAnsiTheme="minorHAnsi" w:cstheme="minorHAnsi"/>
          <w:sz w:val="24"/>
          <w:szCs w:val="24"/>
        </w:rPr>
      </w:pPr>
      <w:r w:rsidRPr="009141EA">
        <w:rPr>
          <w:rFonts w:asciiTheme="minorHAnsi" w:hAnsiTheme="minorHAnsi" w:cstheme="minorHAnsi"/>
          <w:sz w:val="24"/>
          <w:szCs w:val="24"/>
        </w:rPr>
        <w:t>Signature of the Coordinating Beneficiary:</w:t>
      </w:r>
    </w:p>
    <w:p w14:paraId="02C5C6F1" w14:textId="77777777" w:rsidR="003103DE" w:rsidRPr="009141EA" w:rsidRDefault="003103DE" w:rsidP="00345BD3">
      <w:pPr>
        <w:spacing w:before="180" w:after="120"/>
        <w:jc w:val="both"/>
        <w:rPr>
          <w:rFonts w:asciiTheme="minorHAnsi" w:hAnsiTheme="minorHAnsi" w:cstheme="minorHAnsi"/>
          <w:sz w:val="24"/>
          <w:szCs w:val="24"/>
        </w:rPr>
      </w:pPr>
      <w:r w:rsidRPr="009141EA">
        <w:rPr>
          <w:rFonts w:asciiTheme="minorHAnsi" w:hAnsiTheme="minorHAnsi" w:cstheme="minorHAnsi"/>
          <w:sz w:val="24"/>
          <w:szCs w:val="24"/>
        </w:rPr>
        <w:t>Name(s) and status of signatory: .........................................................................................</w:t>
      </w:r>
    </w:p>
    <w:p w14:paraId="786DAFF6" w14:textId="77777777" w:rsidR="005E53F4" w:rsidRPr="009141EA" w:rsidRDefault="005E53F4">
      <w:pPr>
        <w:spacing w:after="0" w:line="240" w:lineRule="auto"/>
        <w:rPr>
          <w:rFonts w:asciiTheme="minorHAnsi" w:hAnsiTheme="minorHAnsi" w:cstheme="minorHAnsi"/>
          <w:b/>
          <w:color w:val="000000"/>
          <w:sz w:val="24"/>
          <w:szCs w:val="24"/>
        </w:rPr>
      </w:pPr>
      <w:bookmarkStart w:id="10" w:name="a"/>
      <w:bookmarkEnd w:id="10"/>
      <w:r w:rsidRPr="009141EA">
        <w:rPr>
          <w:rFonts w:asciiTheme="minorHAnsi" w:hAnsiTheme="minorHAnsi" w:cstheme="minorHAnsi"/>
          <w:b/>
          <w:color w:val="000000"/>
          <w:sz w:val="24"/>
          <w:szCs w:val="24"/>
        </w:rPr>
        <w:br w:type="page"/>
      </w:r>
    </w:p>
    <w:p w14:paraId="23047B37" w14:textId="77777777" w:rsidR="00211737" w:rsidRPr="00211737" w:rsidRDefault="001F247E" w:rsidP="00211737">
      <w:pPr>
        <w:pStyle w:val="Heading1"/>
        <w:spacing w:after="120"/>
      </w:pPr>
      <w:bookmarkStart w:id="11" w:name="_Toc56184723"/>
      <w:r w:rsidRPr="00211737">
        <w:lastRenderedPageBreak/>
        <w:t xml:space="preserve">A4 - </w:t>
      </w:r>
      <w:r w:rsidR="001368C1" w:rsidRPr="00211737">
        <w:t>CO-FINANC</w:t>
      </w:r>
      <w:r w:rsidR="001A37D3" w:rsidRPr="00211737">
        <w:t>ER PROFILE AND COMMITMENT FO</w:t>
      </w:r>
      <w:r w:rsidR="001368C1" w:rsidRPr="00211737">
        <w:t>RM</w:t>
      </w:r>
      <w:bookmarkEnd w:id="11"/>
      <w:r w:rsidR="001368C1" w:rsidRPr="00211737">
        <w:t xml:space="preserve"> </w:t>
      </w:r>
    </w:p>
    <w:p w14:paraId="7DF7A759" w14:textId="77777777" w:rsidR="001A37D3" w:rsidRPr="005726AB" w:rsidRDefault="001368C1" w:rsidP="00211737">
      <w:pPr>
        <w:pStyle w:val="Caption"/>
        <w:spacing w:before="120" w:after="120"/>
        <w:jc w:val="center"/>
        <w:rPr>
          <w:b w:val="0"/>
          <w:i/>
          <w:lang w:val="en-GB"/>
        </w:rPr>
      </w:pPr>
      <w:r w:rsidRPr="005726AB">
        <w:rPr>
          <w:b w:val="0"/>
          <w:i/>
          <w:lang w:val="en-GB"/>
        </w:rPr>
        <w:t>(</w:t>
      </w:r>
      <w:r w:rsidR="009141EA" w:rsidRPr="005726AB">
        <w:rPr>
          <w:b w:val="0"/>
          <w:i/>
          <w:lang w:val="en-GB"/>
        </w:rPr>
        <w:t>complete for each</w:t>
      </w:r>
      <w:r w:rsidRPr="005726AB">
        <w:rPr>
          <w:b w:val="0"/>
          <w:i/>
          <w:lang w:val="en-GB"/>
        </w:rPr>
        <w:t xml:space="preserve"> co-financ</w:t>
      </w:r>
      <w:r w:rsidR="001A37D3" w:rsidRPr="005726AB">
        <w:rPr>
          <w:b w:val="0"/>
          <w:i/>
          <w:lang w:val="en-GB"/>
        </w:rPr>
        <w:t>er)</w:t>
      </w:r>
    </w:p>
    <w:tbl>
      <w:tblPr>
        <w:tblStyle w:val="TableGrid"/>
        <w:tblW w:w="9214" w:type="dxa"/>
        <w:tblInd w:w="108" w:type="dxa"/>
        <w:tblLook w:val="01E0" w:firstRow="1" w:lastRow="1" w:firstColumn="1" w:lastColumn="1" w:noHBand="0" w:noVBand="0"/>
      </w:tblPr>
      <w:tblGrid>
        <w:gridCol w:w="9214"/>
      </w:tblGrid>
      <w:tr w:rsidR="001A37D3" w:rsidRPr="009141EA" w14:paraId="3050F7D4" w14:textId="77777777" w:rsidTr="003E2607">
        <w:trPr>
          <w:trHeight w:val="28"/>
        </w:trPr>
        <w:tc>
          <w:tcPr>
            <w:tcW w:w="9214" w:type="dxa"/>
            <w:shd w:val="clear" w:color="auto" w:fill="000000"/>
          </w:tcPr>
          <w:p w14:paraId="20DBEE48" w14:textId="77777777" w:rsidR="001A37D3" w:rsidRPr="009141EA" w:rsidRDefault="001A37D3" w:rsidP="001368C1">
            <w:pPr>
              <w:spacing w:before="40" w:after="40"/>
              <w:jc w:val="center"/>
              <w:rPr>
                <w:rFonts w:asciiTheme="minorHAnsi" w:hAnsiTheme="minorHAnsi" w:cstheme="minorHAnsi"/>
                <w:b/>
                <w:color w:val="FFFFFF"/>
                <w:sz w:val="24"/>
                <w:szCs w:val="24"/>
              </w:rPr>
            </w:pPr>
            <w:r w:rsidRPr="009141EA">
              <w:rPr>
                <w:rFonts w:asciiTheme="minorHAnsi" w:hAnsiTheme="minorHAnsi" w:cstheme="minorHAnsi"/>
                <w:b/>
                <w:color w:val="FFFFFF"/>
                <w:sz w:val="24"/>
                <w:szCs w:val="24"/>
              </w:rPr>
              <w:t>Legal Name and full address on the co-financer</w:t>
            </w:r>
          </w:p>
        </w:tc>
      </w:tr>
    </w:tbl>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018"/>
        <w:gridCol w:w="1384"/>
        <w:gridCol w:w="1559"/>
        <w:gridCol w:w="992"/>
        <w:gridCol w:w="885"/>
      </w:tblGrid>
      <w:tr w:rsidR="001A37D3" w:rsidRPr="009141EA" w14:paraId="2550191F" w14:textId="77777777" w:rsidTr="003E2607">
        <w:trPr>
          <w:cantSplit/>
        </w:trPr>
        <w:tc>
          <w:tcPr>
            <w:tcW w:w="2376" w:type="dxa"/>
            <w:tcBorders>
              <w:top w:val="single" w:sz="6" w:space="0" w:color="808080"/>
              <w:bottom w:val="nil"/>
              <w:right w:val="single" w:sz="6" w:space="0" w:color="808080"/>
            </w:tcBorders>
            <w:shd w:val="pct10" w:color="000000" w:fill="FFFFFF"/>
            <w:vAlign w:val="center"/>
          </w:tcPr>
          <w:p w14:paraId="2D405848" w14:textId="77777777" w:rsidR="001A37D3" w:rsidRPr="009141EA" w:rsidRDefault="001A37D3" w:rsidP="003E2607">
            <w:pPr>
              <w:spacing w:before="60"/>
              <w:rPr>
                <w:rFonts w:asciiTheme="minorHAnsi" w:hAnsiTheme="minorHAnsi" w:cstheme="minorHAnsi"/>
                <w:b/>
                <w:sz w:val="24"/>
                <w:szCs w:val="24"/>
              </w:rPr>
            </w:pPr>
            <w:r w:rsidRPr="009141EA">
              <w:rPr>
                <w:rFonts w:asciiTheme="minorHAnsi" w:hAnsiTheme="minorHAnsi" w:cstheme="minorHAnsi"/>
                <w:b/>
                <w:sz w:val="24"/>
                <w:szCs w:val="24"/>
              </w:rPr>
              <w:t xml:space="preserve">Legal Name </w:t>
            </w:r>
          </w:p>
        </w:tc>
        <w:tc>
          <w:tcPr>
            <w:tcW w:w="6838" w:type="dxa"/>
            <w:gridSpan w:val="5"/>
            <w:tcBorders>
              <w:top w:val="single" w:sz="6" w:space="0" w:color="808080"/>
              <w:left w:val="single" w:sz="6" w:space="0" w:color="808080"/>
              <w:bottom w:val="nil"/>
              <w:right w:val="single" w:sz="4" w:space="0" w:color="auto"/>
            </w:tcBorders>
            <w:vAlign w:val="center"/>
          </w:tcPr>
          <w:p w14:paraId="18879AF3" w14:textId="77777777" w:rsidR="001A37D3" w:rsidRPr="009141EA" w:rsidRDefault="001A37D3" w:rsidP="003E2607">
            <w:pPr>
              <w:rPr>
                <w:rFonts w:asciiTheme="minorHAnsi" w:hAnsiTheme="minorHAnsi" w:cstheme="minorHAnsi"/>
                <w:sz w:val="24"/>
                <w:szCs w:val="24"/>
              </w:rPr>
            </w:pPr>
          </w:p>
        </w:tc>
      </w:tr>
      <w:tr w:rsidR="001A37D3" w:rsidRPr="009141EA" w14:paraId="4428F1FC" w14:textId="77777777" w:rsidTr="003E2607">
        <w:trPr>
          <w:cantSplit/>
        </w:trPr>
        <w:tc>
          <w:tcPr>
            <w:tcW w:w="2376" w:type="dxa"/>
            <w:tcBorders>
              <w:top w:val="single" w:sz="4" w:space="0" w:color="auto"/>
              <w:bottom w:val="single" w:sz="6" w:space="0" w:color="808080"/>
              <w:right w:val="single" w:sz="6" w:space="0" w:color="808080"/>
            </w:tcBorders>
            <w:shd w:val="pct10" w:color="000000" w:fill="FFFFFF"/>
          </w:tcPr>
          <w:p w14:paraId="0CE0809F" w14:textId="77777777" w:rsidR="001A37D3" w:rsidRPr="009141EA" w:rsidRDefault="001A37D3" w:rsidP="003E2607">
            <w:pPr>
              <w:numPr>
                <w:ilvl w:val="12"/>
                <w:numId w:val="0"/>
              </w:numPr>
              <w:spacing w:before="60"/>
              <w:rPr>
                <w:rFonts w:asciiTheme="minorHAnsi" w:hAnsiTheme="minorHAnsi" w:cstheme="minorHAnsi"/>
                <w:b/>
                <w:sz w:val="24"/>
                <w:szCs w:val="24"/>
              </w:rPr>
            </w:pPr>
            <w:r w:rsidRPr="009141EA">
              <w:rPr>
                <w:rFonts w:asciiTheme="minorHAnsi" w:hAnsiTheme="minorHAnsi" w:cstheme="minorHAnsi"/>
                <w:b/>
                <w:sz w:val="24"/>
                <w:szCs w:val="24"/>
              </w:rPr>
              <w:t>Street Name and No</w:t>
            </w:r>
          </w:p>
        </w:tc>
        <w:tc>
          <w:tcPr>
            <w:tcW w:w="4961" w:type="dxa"/>
            <w:gridSpan w:val="3"/>
            <w:tcBorders>
              <w:top w:val="single" w:sz="6" w:space="0" w:color="808080"/>
              <w:left w:val="single" w:sz="6" w:space="0" w:color="808080"/>
              <w:bottom w:val="single" w:sz="6" w:space="0" w:color="808080"/>
            </w:tcBorders>
            <w:vAlign w:val="center"/>
          </w:tcPr>
          <w:p w14:paraId="1BB31CBF" w14:textId="77777777" w:rsidR="001A37D3" w:rsidRPr="009141EA" w:rsidRDefault="001A37D3" w:rsidP="003E2607">
            <w:pPr>
              <w:numPr>
                <w:ilvl w:val="12"/>
                <w:numId w:val="0"/>
              </w:numPr>
              <w:rPr>
                <w:rFonts w:asciiTheme="minorHAnsi" w:hAnsiTheme="minorHAnsi" w:cstheme="minorHAnsi"/>
                <w:sz w:val="24"/>
                <w:szCs w:val="24"/>
              </w:rPr>
            </w:pPr>
          </w:p>
        </w:tc>
        <w:tc>
          <w:tcPr>
            <w:tcW w:w="992" w:type="dxa"/>
            <w:tcBorders>
              <w:top w:val="single" w:sz="6" w:space="0" w:color="808080"/>
              <w:left w:val="single" w:sz="6" w:space="0" w:color="808080"/>
              <w:bottom w:val="single" w:sz="6" w:space="0" w:color="808080"/>
            </w:tcBorders>
            <w:shd w:val="pct10" w:color="000000" w:fill="FFFFFF"/>
            <w:vAlign w:val="center"/>
          </w:tcPr>
          <w:p w14:paraId="41627BB7" w14:textId="77777777" w:rsidR="001A37D3" w:rsidRPr="009141EA" w:rsidRDefault="001A37D3" w:rsidP="003E2607">
            <w:pPr>
              <w:numPr>
                <w:ilvl w:val="12"/>
                <w:numId w:val="0"/>
              </w:numPr>
              <w:rPr>
                <w:rFonts w:asciiTheme="minorHAnsi" w:hAnsiTheme="minorHAnsi" w:cstheme="minorHAnsi"/>
                <w:sz w:val="24"/>
                <w:szCs w:val="24"/>
              </w:rPr>
            </w:pPr>
            <w:r w:rsidRPr="009141EA">
              <w:rPr>
                <w:rFonts w:asciiTheme="minorHAnsi" w:hAnsiTheme="minorHAnsi" w:cstheme="minorHAnsi"/>
                <w:b/>
                <w:sz w:val="24"/>
                <w:szCs w:val="24"/>
              </w:rPr>
              <w:t xml:space="preserve">PO Box </w:t>
            </w:r>
          </w:p>
        </w:tc>
        <w:tc>
          <w:tcPr>
            <w:tcW w:w="885" w:type="dxa"/>
            <w:tcBorders>
              <w:top w:val="single" w:sz="6" w:space="0" w:color="808080"/>
              <w:left w:val="single" w:sz="6" w:space="0" w:color="808080"/>
              <w:bottom w:val="single" w:sz="6" w:space="0" w:color="808080"/>
            </w:tcBorders>
            <w:vAlign w:val="center"/>
          </w:tcPr>
          <w:p w14:paraId="7A30FB63" w14:textId="77777777" w:rsidR="001A37D3" w:rsidRPr="009141EA" w:rsidRDefault="001A37D3" w:rsidP="003E2607">
            <w:pPr>
              <w:numPr>
                <w:ilvl w:val="12"/>
                <w:numId w:val="0"/>
              </w:numPr>
              <w:rPr>
                <w:rFonts w:asciiTheme="minorHAnsi" w:hAnsiTheme="minorHAnsi" w:cstheme="minorHAnsi"/>
                <w:sz w:val="24"/>
                <w:szCs w:val="24"/>
              </w:rPr>
            </w:pPr>
          </w:p>
        </w:tc>
      </w:tr>
      <w:tr w:rsidR="001A37D3" w:rsidRPr="009141EA" w14:paraId="024614EB" w14:textId="77777777" w:rsidTr="003E2607">
        <w:trPr>
          <w:cantSplit/>
        </w:trPr>
        <w:tc>
          <w:tcPr>
            <w:tcW w:w="2376" w:type="dxa"/>
            <w:tcBorders>
              <w:top w:val="single" w:sz="6" w:space="0" w:color="808080"/>
              <w:bottom w:val="single" w:sz="6" w:space="0" w:color="808080"/>
              <w:right w:val="single" w:sz="6" w:space="0" w:color="808080"/>
            </w:tcBorders>
            <w:shd w:val="pct10" w:color="000000" w:fill="FFFFFF"/>
          </w:tcPr>
          <w:p w14:paraId="71D83579" w14:textId="77777777" w:rsidR="001A37D3" w:rsidRPr="009141EA" w:rsidRDefault="001A37D3" w:rsidP="003E2607">
            <w:pPr>
              <w:numPr>
                <w:ilvl w:val="12"/>
                <w:numId w:val="0"/>
              </w:numPr>
              <w:spacing w:before="60"/>
              <w:rPr>
                <w:rFonts w:asciiTheme="minorHAnsi" w:hAnsiTheme="minorHAnsi" w:cstheme="minorHAnsi"/>
                <w:b/>
                <w:sz w:val="24"/>
                <w:szCs w:val="24"/>
              </w:rPr>
            </w:pPr>
            <w:r w:rsidRPr="009141EA">
              <w:rPr>
                <w:rFonts w:asciiTheme="minorHAnsi" w:hAnsiTheme="minorHAnsi" w:cstheme="minorHAnsi"/>
                <w:b/>
                <w:sz w:val="24"/>
                <w:szCs w:val="24"/>
              </w:rPr>
              <w:t xml:space="preserve">Post Code </w:t>
            </w:r>
          </w:p>
        </w:tc>
        <w:tc>
          <w:tcPr>
            <w:tcW w:w="2018" w:type="dxa"/>
            <w:tcBorders>
              <w:top w:val="single" w:sz="4" w:space="0" w:color="auto"/>
              <w:left w:val="single" w:sz="6" w:space="0" w:color="808080"/>
              <w:bottom w:val="single" w:sz="6" w:space="0" w:color="808080"/>
            </w:tcBorders>
            <w:vAlign w:val="center"/>
          </w:tcPr>
          <w:p w14:paraId="0E885680" w14:textId="77777777" w:rsidR="001A37D3" w:rsidRPr="009141EA" w:rsidRDefault="001A37D3" w:rsidP="003E2607">
            <w:pPr>
              <w:numPr>
                <w:ilvl w:val="12"/>
                <w:numId w:val="0"/>
              </w:numPr>
              <w:rPr>
                <w:rFonts w:asciiTheme="minorHAnsi" w:hAnsiTheme="minorHAnsi" w:cstheme="minorHAnsi"/>
                <w:sz w:val="24"/>
                <w:szCs w:val="24"/>
              </w:rPr>
            </w:pPr>
          </w:p>
        </w:tc>
        <w:tc>
          <w:tcPr>
            <w:tcW w:w="1384" w:type="dxa"/>
            <w:tcBorders>
              <w:top w:val="single" w:sz="6" w:space="0" w:color="808080"/>
              <w:left w:val="single" w:sz="6" w:space="0" w:color="808080"/>
              <w:bottom w:val="single" w:sz="6" w:space="0" w:color="808080"/>
            </w:tcBorders>
            <w:shd w:val="pct10" w:color="000000" w:fill="FFFFFF"/>
            <w:vAlign w:val="center"/>
          </w:tcPr>
          <w:p w14:paraId="1F6B2393" w14:textId="77777777" w:rsidR="001A37D3" w:rsidRPr="009141EA" w:rsidRDefault="001A37D3" w:rsidP="003E2607">
            <w:pPr>
              <w:numPr>
                <w:ilvl w:val="12"/>
                <w:numId w:val="0"/>
              </w:numPr>
              <w:rPr>
                <w:rFonts w:asciiTheme="minorHAnsi" w:hAnsiTheme="minorHAnsi" w:cstheme="minorHAnsi"/>
                <w:sz w:val="24"/>
                <w:szCs w:val="24"/>
              </w:rPr>
            </w:pPr>
            <w:r w:rsidRPr="009141EA">
              <w:rPr>
                <w:rFonts w:asciiTheme="minorHAnsi" w:hAnsiTheme="minorHAnsi" w:cstheme="minorHAnsi"/>
                <w:b/>
                <w:sz w:val="24"/>
                <w:szCs w:val="24"/>
              </w:rPr>
              <w:t>Town/City</w:t>
            </w:r>
          </w:p>
        </w:tc>
        <w:tc>
          <w:tcPr>
            <w:tcW w:w="3436" w:type="dxa"/>
            <w:gridSpan w:val="3"/>
            <w:tcBorders>
              <w:top w:val="single" w:sz="6" w:space="0" w:color="808080"/>
              <w:left w:val="single" w:sz="6" w:space="0" w:color="808080"/>
              <w:bottom w:val="single" w:sz="6" w:space="0" w:color="808080"/>
            </w:tcBorders>
            <w:vAlign w:val="center"/>
          </w:tcPr>
          <w:p w14:paraId="6C408548" w14:textId="77777777" w:rsidR="001A37D3" w:rsidRPr="009141EA" w:rsidRDefault="001A37D3" w:rsidP="003E2607">
            <w:pPr>
              <w:numPr>
                <w:ilvl w:val="12"/>
                <w:numId w:val="0"/>
              </w:numPr>
              <w:rPr>
                <w:rFonts w:asciiTheme="minorHAnsi" w:hAnsiTheme="minorHAnsi" w:cstheme="minorHAnsi"/>
                <w:sz w:val="24"/>
                <w:szCs w:val="24"/>
              </w:rPr>
            </w:pPr>
          </w:p>
        </w:tc>
      </w:tr>
      <w:tr w:rsidR="001A37D3" w:rsidRPr="009141EA" w14:paraId="566333DA" w14:textId="77777777" w:rsidTr="003E2607">
        <w:trPr>
          <w:cantSplit/>
        </w:trPr>
        <w:tc>
          <w:tcPr>
            <w:tcW w:w="2376" w:type="dxa"/>
            <w:tcBorders>
              <w:top w:val="single" w:sz="6" w:space="0" w:color="808080"/>
              <w:bottom w:val="nil"/>
              <w:right w:val="single" w:sz="6" w:space="0" w:color="808080"/>
            </w:tcBorders>
            <w:shd w:val="pct10" w:color="000000" w:fill="FFFFFF"/>
            <w:vAlign w:val="center"/>
          </w:tcPr>
          <w:p w14:paraId="559D354A" w14:textId="77777777" w:rsidR="001A37D3" w:rsidRPr="009141EA" w:rsidRDefault="001A37D3" w:rsidP="003E2607">
            <w:pPr>
              <w:spacing w:before="60"/>
              <w:rPr>
                <w:rFonts w:asciiTheme="minorHAnsi" w:hAnsiTheme="minorHAnsi" w:cstheme="minorHAnsi"/>
                <w:b/>
                <w:sz w:val="24"/>
                <w:szCs w:val="24"/>
              </w:rPr>
            </w:pPr>
            <w:r w:rsidRPr="009141EA">
              <w:rPr>
                <w:rFonts w:asciiTheme="minorHAnsi" w:hAnsiTheme="minorHAnsi" w:cstheme="minorHAnsi"/>
                <w:b/>
                <w:sz w:val="24"/>
                <w:szCs w:val="24"/>
              </w:rPr>
              <w:t xml:space="preserve">Member State  </w:t>
            </w:r>
          </w:p>
        </w:tc>
        <w:tc>
          <w:tcPr>
            <w:tcW w:w="6838" w:type="dxa"/>
            <w:gridSpan w:val="5"/>
            <w:tcBorders>
              <w:top w:val="single" w:sz="6" w:space="0" w:color="808080"/>
              <w:left w:val="single" w:sz="6" w:space="0" w:color="808080"/>
              <w:bottom w:val="nil"/>
              <w:right w:val="single" w:sz="4" w:space="0" w:color="auto"/>
            </w:tcBorders>
            <w:vAlign w:val="center"/>
          </w:tcPr>
          <w:p w14:paraId="0B124163" w14:textId="77777777" w:rsidR="001A37D3" w:rsidRPr="009141EA" w:rsidRDefault="001A37D3" w:rsidP="003E2607">
            <w:pPr>
              <w:rPr>
                <w:rFonts w:asciiTheme="minorHAnsi" w:hAnsiTheme="minorHAnsi" w:cstheme="minorHAnsi"/>
                <w:sz w:val="24"/>
                <w:szCs w:val="24"/>
              </w:rPr>
            </w:pPr>
          </w:p>
        </w:tc>
      </w:tr>
    </w:tbl>
    <w:tbl>
      <w:tblPr>
        <w:tblStyle w:val="TableGrid"/>
        <w:tblW w:w="9214" w:type="dxa"/>
        <w:tblInd w:w="108" w:type="dxa"/>
        <w:tblLook w:val="01E0" w:firstRow="1" w:lastRow="1" w:firstColumn="1" w:lastColumn="1" w:noHBand="0" w:noVBand="0"/>
      </w:tblPr>
      <w:tblGrid>
        <w:gridCol w:w="4361"/>
        <w:gridCol w:w="4853"/>
      </w:tblGrid>
      <w:tr w:rsidR="001A37D3" w:rsidRPr="009141EA" w14:paraId="5B9A3306" w14:textId="77777777" w:rsidTr="0071119B">
        <w:trPr>
          <w:trHeight w:val="28"/>
        </w:trPr>
        <w:tc>
          <w:tcPr>
            <w:tcW w:w="9214" w:type="dxa"/>
            <w:gridSpan w:val="2"/>
            <w:shd w:val="clear" w:color="auto" w:fill="000000"/>
          </w:tcPr>
          <w:p w14:paraId="36C91793" w14:textId="77777777" w:rsidR="001A37D3" w:rsidRPr="009141EA" w:rsidRDefault="001A37D3" w:rsidP="003E2607">
            <w:pPr>
              <w:spacing w:before="40" w:after="40"/>
              <w:jc w:val="center"/>
              <w:rPr>
                <w:rFonts w:asciiTheme="minorHAnsi" w:hAnsiTheme="minorHAnsi" w:cstheme="minorHAnsi"/>
                <w:b/>
                <w:color w:val="FFFFFF"/>
                <w:sz w:val="24"/>
                <w:szCs w:val="24"/>
              </w:rPr>
            </w:pPr>
            <w:r w:rsidRPr="009141EA">
              <w:rPr>
                <w:rFonts w:asciiTheme="minorHAnsi" w:hAnsiTheme="minorHAnsi" w:cstheme="minorHAnsi"/>
                <w:b/>
                <w:color w:val="FFFFFF"/>
                <w:sz w:val="24"/>
                <w:szCs w:val="24"/>
              </w:rPr>
              <w:t xml:space="preserve">Financial commitment </w:t>
            </w:r>
          </w:p>
        </w:tc>
      </w:tr>
      <w:tr w:rsidR="001A37D3" w:rsidRPr="009141EA" w14:paraId="18B04FE0" w14:textId="77777777" w:rsidTr="0071119B">
        <w:trPr>
          <w:trHeight w:val="982"/>
        </w:trPr>
        <w:tc>
          <w:tcPr>
            <w:tcW w:w="4361" w:type="dxa"/>
            <w:shd w:val="clear" w:color="auto" w:fill="E6E6E6"/>
          </w:tcPr>
          <w:p w14:paraId="45A4581A" w14:textId="77777777" w:rsidR="001A37D3" w:rsidRPr="009141EA" w:rsidRDefault="001A37D3" w:rsidP="003E2607">
            <w:pPr>
              <w:spacing w:before="120"/>
              <w:rPr>
                <w:rFonts w:asciiTheme="minorHAnsi" w:hAnsiTheme="minorHAnsi" w:cstheme="minorHAnsi"/>
                <w:b/>
                <w:sz w:val="24"/>
                <w:szCs w:val="24"/>
              </w:rPr>
            </w:pPr>
            <w:r w:rsidRPr="009141EA">
              <w:rPr>
                <w:rFonts w:asciiTheme="minorHAnsi" w:hAnsiTheme="minorHAnsi" w:cstheme="minorHAnsi"/>
                <w:b/>
                <w:sz w:val="24"/>
                <w:szCs w:val="24"/>
              </w:rPr>
              <w:t>We will contribute the following amount to the project:</w:t>
            </w:r>
          </w:p>
        </w:tc>
        <w:tc>
          <w:tcPr>
            <w:tcW w:w="4853" w:type="dxa"/>
          </w:tcPr>
          <w:p w14:paraId="4CD4BF00" w14:textId="77777777" w:rsidR="001A37D3" w:rsidRPr="009141EA" w:rsidRDefault="001A37D3" w:rsidP="003E2607">
            <w:pPr>
              <w:spacing w:before="360"/>
              <w:jc w:val="center"/>
              <w:rPr>
                <w:rFonts w:asciiTheme="minorHAnsi" w:hAnsiTheme="minorHAnsi" w:cstheme="minorHAnsi"/>
                <w:sz w:val="24"/>
                <w:szCs w:val="24"/>
              </w:rPr>
            </w:pPr>
            <w:r w:rsidRPr="009141EA">
              <w:rPr>
                <w:rFonts w:asciiTheme="minorHAnsi" w:hAnsiTheme="minorHAnsi" w:cstheme="minorHAnsi"/>
                <w:b/>
                <w:sz w:val="24"/>
                <w:szCs w:val="24"/>
              </w:rPr>
              <w:t>….. Euro</w:t>
            </w:r>
          </w:p>
        </w:tc>
      </w:tr>
      <w:tr w:rsidR="001A37D3" w:rsidRPr="009141EA" w14:paraId="56651CE9" w14:textId="77777777" w:rsidTr="0071119B">
        <w:trPr>
          <w:trHeight w:val="28"/>
        </w:trPr>
        <w:tc>
          <w:tcPr>
            <w:tcW w:w="9214" w:type="dxa"/>
            <w:gridSpan w:val="2"/>
            <w:shd w:val="clear" w:color="auto" w:fill="000000"/>
          </w:tcPr>
          <w:p w14:paraId="3EF4F4EE" w14:textId="77777777" w:rsidR="001A37D3" w:rsidRPr="009141EA" w:rsidRDefault="001A37D3" w:rsidP="003E2607">
            <w:pPr>
              <w:spacing w:before="40" w:after="40"/>
              <w:jc w:val="center"/>
              <w:rPr>
                <w:rFonts w:asciiTheme="minorHAnsi" w:hAnsiTheme="minorHAnsi" w:cstheme="minorHAnsi"/>
                <w:b/>
                <w:color w:val="FFFFFF"/>
                <w:sz w:val="24"/>
                <w:szCs w:val="24"/>
              </w:rPr>
            </w:pPr>
            <w:r w:rsidRPr="009141EA">
              <w:rPr>
                <w:rFonts w:asciiTheme="minorHAnsi" w:hAnsiTheme="minorHAnsi" w:cstheme="minorHAnsi"/>
                <w:b/>
                <w:color w:val="FFFFFF"/>
                <w:sz w:val="24"/>
                <w:szCs w:val="24"/>
              </w:rPr>
              <w:t>Status of the financial commitment</w:t>
            </w:r>
          </w:p>
        </w:tc>
      </w:tr>
      <w:tr w:rsidR="001A37D3" w:rsidRPr="009141EA" w14:paraId="72A62AF3" w14:textId="77777777" w:rsidTr="0071119B">
        <w:trPr>
          <w:trHeight w:val="982"/>
        </w:trPr>
        <w:tc>
          <w:tcPr>
            <w:tcW w:w="9214" w:type="dxa"/>
            <w:gridSpan w:val="2"/>
            <w:shd w:val="clear" w:color="auto" w:fill="auto"/>
          </w:tcPr>
          <w:p w14:paraId="0012F74E" w14:textId="77777777" w:rsidR="001A37D3" w:rsidRPr="009141EA" w:rsidRDefault="001A37D3" w:rsidP="003E2607">
            <w:pPr>
              <w:spacing w:before="60"/>
              <w:rPr>
                <w:rFonts w:asciiTheme="minorHAnsi" w:hAnsiTheme="minorHAnsi" w:cstheme="minorHAnsi"/>
                <w:sz w:val="24"/>
                <w:szCs w:val="24"/>
              </w:rPr>
            </w:pPr>
          </w:p>
        </w:tc>
      </w:tr>
      <w:tr w:rsidR="0071119B" w:rsidRPr="009141EA" w14:paraId="54C15E42" w14:textId="77777777" w:rsidTr="0071119B">
        <w:tblPrEx>
          <w:tblLook w:val="04A0" w:firstRow="1" w:lastRow="0" w:firstColumn="1" w:lastColumn="0" w:noHBand="0" w:noVBand="1"/>
        </w:tblPrEx>
        <w:trPr>
          <w:trHeight w:val="28"/>
        </w:trPr>
        <w:tc>
          <w:tcPr>
            <w:tcW w:w="9214" w:type="dxa"/>
            <w:gridSpan w:val="2"/>
            <w:shd w:val="clear" w:color="auto" w:fill="000000" w:themeFill="text1"/>
          </w:tcPr>
          <w:p w14:paraId="6BCA8E48" w14:textId="77777777" w:rsidR="0071119B" w:rsidRPr="009141EA" w:rsidRDefault="0071119B" w:rsidP="0095219C">
            <w:pPr>
              <w:spacing w:before="40" w:after="40"/>
              <w:jc w:val="center"/>
              <w:rPr>
                <w:rFonts w:asciiTheme="minorHAnsi" w:hAnsiTheme="minorHAnsi" w:cstheme="minorHAnsi"/>
                <w:b/>
                <w:color w:val="FFFFFF"/>
                <w:sz w:val="24"/>
                <w:szCs w:val="24"/>
              </w:rPr>
            </w:pPr>
            <w:r w:rsidRPr="009141EA">
              <w:rPr>
                <w:rFonts w:asciiTheme="minorHAnsi" w:hAnsiTheme="minorHAnsi" w:cstheme="minorHAnsi"/>
                <w:b/>
                <w:color w:val="FFFFFF"/>
                <w:sz w:val="24"/>
                <w:szCs w:val="24"/>
              </w:rPr>
              <w:t>Comments</w:t>
            </w:r>
          </w:p>
        </w:tc>
      </w:tr>
      <w:tr w:rsidR="0071119B" w:rsidRPr="009141EA" w14:paraId="46C06C0A" w14:textId="77777777" w:rsidTr="0071119B">
        <w:tblPrEx>
          <w:tblLook w:val="04A0" w:firstRow="1" w:lastRow="0" w:firstColumn="1" w:lastColumn="0" w:noHBand="0" w:noVBand="1"/>
        </w:tblPrEx>
        <w:trPr>
          <w:trHeight w:val="982"/>
        </w:trPr>
        <w:tc>
          <w:tcPr>
            <w:tcW w:w="9214" w:type="dxa"/>
            <w:gridSpan w:val="2"/>
          </w:tcPr>
          <w:p w14:paraId="1949FECB" w14:textId="77777777" w:rsidR="0071119B" w:rsidRPr="009141EA" w:rsidRDefault="0071119B" w:rsidP="0095219C">
            <w:pPr>
              <w:spacing w:before="60"/>
              <w:rPr>
                <w:rFonts w:asciiTheme="minorHAnsi" w:hAnsiTheme="minorHAnsi" w:cstheme="minorHAnsi"/>
                <w:sz w:val="24"/>
                <w:szCs w:val="24"/>
              </w:rPr>
            </w:pPr>
          </w:p>
        </w:tc>
      </w:tr>
    </w:tbl>
    <w:p w14:paraId="5EFDA19C" w14:textId="77777777" w:rsidR="001A37D3" w:rsidRPr="009141EA" w:rsidRDefault="001A37D3" w:rsidP="001368C1">
      <w:pPr>
        <w:rPr>
          <w:rFonts w:asciiTheme="minorHAnsi" w:hAnsiTheme="minorHAnsi" w:cstheme="minorHAnsi"/>
          <w:b/>
          <w:color w:val="000000"/>
          <w:sz w:val="24"/>
          <w:szCs w:val="24"/>
        </w:rPr>
      </w:pPr>
    </w:p>
    <w:p w14:paraId="432DBFAE" w14:textId="77777777" w:rsidR="001A37D3" w:rsidRPr="009141EA" w:rsidRDefault="001A37D3" w:rsidP="001A37D3">
      <w:pPr>
        <w:spacing w:before="120"/>
        <w:jc w:val="both"/>
        <w:rPr>
          <w:rFonts w:asciiTheme="minorHAnsi" w:hAnsiTheme="minorHAnsi" w:cstheme="minorHAnsi"/>
          <w:sz w:val="24"/>
          <w:szCs w:val="24"/>
        </w:rPr>
      </w:pPr>
      <w:r w:rsidRPr="009141EA">
        <w:rPr>
          <w:rFonts w:asciiTheme="minorHAnsi" w:hAnsiTheme="minorHAnsi" w:cstheme="minorHAnsi"/>
          <w:sz w:val="24"/>
          <w:szCs w:val="24"/>
        </w:rPr>
        <w:t>At ................................................. on........................................................</w:t>
      </w:r>
    </w:p>
    <w:p w14:paraId="4D1F402A" w14:textId="77777777" w:rsidR="001A37D3" w:rsidRPr="009141EA" w:rsidRDefault="001A37D3" w:rsidP="001A37D3">
      <w:pPr>
        <w:spacing w:before="120"/>
        <w:jc w:val="both"/>
        <w:rPr>
          <w:rFonts w:asciiTheme="minorHAnsi" w:hAnsiTheme="minorHAnsi" w:cstheme="minorHAnsi"/>
          <w:sz w:val="24"/>
          <w:szCs w:val="24"/>
        </w:rPr>
      </w:pPr>
    </w:p>
    <w:p w14:paraId="42ED6FD0" w14:textId="77777777" w:rsidR="001A37D3" w:rsidRPr="009141EA" w:rsidRDefault="001A37D3" w:rsidP="001A37D3">
      <w:pPr>
        <w:spacing w:before="120"/>
        <w:jc w:val="both"/>
        <w:rPr>
          <w:rFonts w:asciiTheme="minorHAnsi" w:hAnsiTheme="minorHAnsi" w:cstheme="minorHAnsi"/>
          <w:sz w:val="24"/>
          <w:szCs w:val="24"/>
        </w:rPr>
      </w:pPr>
      <w:r w:rsidRPr="009141EA">
        <w:rPr>
          <w:rFonts w:asciiTheme="minorHAnsi" w:hAnsiTheme="minorHAnsi" w:cstheme="minorHAnsi"/>
          <w:sz w:val="24"/>
          <w:szCs w:val="24"/>
        </w:rPr>
        <w:t xml:space="preserve">Signature of the </w:t>
      </w:r>
      <w:r w:rsidR="001368C1" w:rsidRPr="009141EA">
        <w:rPr>
          <w:rFonts w:asciiTheme="minorHAnsi" w:hAnsiTheme="minorHAnsi" w:cstheme="minorHAnsi"/>
          <w:sz w:val="24"/>
          <w:szCs w:val="24"/>
        </w:rPr>
        <w:t>Co-financ</w:t>
      </w:r>
      <w:r w:rsidRPr="009141EA">
        <w:rPr>
          <w:rFonts w:asciiTheme="minorHAnsi" w:hAnsiTheme="minorHAnsi" w:cstheme="minorHAnsi"/>
          <w:sz w:val="24"/>
          <w:szCs w:val="24"/>
        </w:rPr>
        <w:t>er: ……………….</w:t>
      </w:r>
    </w:p>
    <w:p w14:paraId="29E74F43" w14:textId="77777777" w:rsidR="001A37D3" w:rsidRPr="009141EA" w:rsidRDefault="001A37D3" w:rsidP="001A37D3">
      <w:pPr>
        <w:spacing w:before="120"/>
        <w:jc w:val="both"/>
        <w:rPr>
          <w:rFonts w:asciiTheme="minorHAnsi" w:hAnsiTheme="minorHAnsi" w:cstheme="minorHAnsi"/>
          <w:sz w:val="24"/>
          <w:szCs w:val="24"/>
        </w:rPr>
      </w:pPr>
    </w:p>
    <w:p w14:paraId="29D888DF" w14:textId="77777777" w:rsidR="001A37D3" w:rsidRPr="009141EA" w:rsidRDefault="001A37D3" w:rsidP="001A37D3">
      <w:pPr>
        <w:spacing w:before="120"/>
        <w:jc w:val="both"/>
        <w:rPr>
          <w:rFonts w:asciiTheme="minorHAnsi" w:hAnsiTheme="minorHAnsi" w:cstheme="minorHAnsi"/>
          <w:sz w:val="24"/>
          <w:szCs w:val="24"/>
        </w:rPr>
      </w:pPr>
      <w:r w:rsidRPr="009141EA">
        <w:rPr>
          <w:rFonts w:asciiTheme="minorHAnsi" w:hAnsiTheme="minorHAnsi" w:cstheme="minorHAnsi"/>
          <w:sz w:val="24"/>
          <w:szCs w:val="24"/>
        </w:rPr>
        <w:t>Name(s) and status of signatory: ……………….</w:t>
      </w:r>
    </w:p>
    <w:p w14:paraId="73078A15" w14:textId="77777777" w:rsidR="001A37D3" w:rsidRPr="009141EA" w:rsidRDefault="001A37D3" w:rsidP="001368C1">
      <w:pPr>
        <w:rPr>
          <w:rFonts w:asciiTheme="minorHAnsi" w:hAnsiTheme="minorHAnsi" w:cstheme="minorHAnsi"/>
          <w:b/>
          <w:color w:val="000000"/>
          <w:sz w:val="24"/>
          <w:szCs w:val="24"/>
        </w:rPr>
      </w:pPr>
    </w:p>
    <w:p w14:paraId="034934E1" w14:textId="77777777" w:rsidR="001A37D3" w:rsidRPr="009141EA" w:rsidRDefault="001A37D3" w:rsidP="001368C1">
      <w:pPr>
        <w:rPr>
          <w:rFonts w:asciiTheme="minorHAnsi" w:hAnsiTheme="minorHAnsi" w:cstheme="minorHAnsi"/>
          <w:color w:val="000000"/>
          <w:sz w:val="24"/>
          <w:szCs w:val="24"/>
        </w:rPr>
      </w:pPr>
    </w:p>
    <w:p w14:paraId="2A7E48EC" w14:textId="77777777" w:rsidR="001A37D3" w:rsidRPr="009141EA" w:rsidRDefault="001A37D3" w:rsidP="001A37D3">
      <w:pPr>
        <w:spacing w:before="120"/>
        <w:jc w:val="center"/>
        <w:rPr>
          <w:rFonts w:asciiTheme="minorHAnsi" w:hAnsiTheme="minorHAnsi" w:cstheme="minorHAnsi"/>
          <w:sz w:val="24"/>
          <w:szCs w:val="24"/>
        </w:rPr>
      </w:pPr>
      <w:r w:rsidRPr="009141EA">
        <w:rPr>
          <w:rFonts w:asciiTheme="minorHAnsi" w:hAnsiTheme="minorHAnsi" w:cstheme="minorHAnsi"/>
          <w:color w:val="000000"/>
          <w:sz w:val="24"/>
          <w:szCs w:val="24"/>
        </w:rPr>
        <w:t>YOU MAY DUPLICATE THIS PAGE</w:t>
      </w:r>
    </w:p>
    <w:p w14:paraId="49C04D85" w14:textId="77777777" w:rsidR="001A37D3" w:rsidRPr="009141EA" w:rsidRDefault="001A37D3" w:rsidP="001A37D3">
      <w:pPr>
        <w:jc w:val="both"/>
        <w:rPr>
          <w:rFonts w:asciiTheme="minorHAnsi" w:hAnsiTheme="minorHAnsi" w:cstheme="minorHAnsi"/>
          <w:color w:val="000000"/>
          <w:sz w:val="24"/>
          <w:szCs w:val="24"/>
        </w:rPr>
      </w:pPr>
    </w:p>
    <w:p w14:paraId="716AB23E" w14:textId="77777777" w:rsidR="005E53F4" w:rsidRPr="009141EA" w:rsidRDefault="005E53F4">
      <w:pPr>
        <w:spacing w:after="0" w:line="240" w:lineRule="auto"/>
        <w:rPr>
          <w:rFonts w:asciiTheme="minorHAnsi" w:hAnsiTheme="minorHAnsi" w:cstheme="minorHAnsi"/>
          <w:b/>
          <w:color w:val="000000"/>
          <w:sz w:val="24"/>
          <w:szCs w:val="24"/>
        </w:rPr>
      </w:pPr>
      <w:bookmarkStart w:id="12" w:name="_Toc3991423"/>
      <w:r w:rsidRPr="009141EA">
        <w:rPr>
          <w:rFonts w:asciiTheme="minorHAnsi" w:hAnsiTheme="minorHAnsi" w:cstheme="minorHAnsi"/>
          <w:b/>
          <w:color w:val="000000"/>
          <w:sz w:val="24"/>
          <w:szCs w:val="24"/>
        </w:rPr>
        <w:br w:type="page"/>
      </w:r>
    </w:p>
    <w:p w14:paraId="2544E6F1" w14:textId="77777777" w:rsidR="0022739E" w:rsidRPr="009141EA" w:rsidRDefault="0022739E">
      <w:pPr>
        <w:spacing w:after="0" w:line="240" w:lineRule="auto"/>
        <w:rPr>
          <w:rFonts w:asciiTheme="minorHAnsi" w:hAnsiTheme="minorHAnsi" w:cstheme="minorHAnsi"/>
          <w:b/>
          <w:color w:val="000000"/>
          <w:sz w:val="24"/>
          <w:szCs w:val="24"/>
        </w:rPr>
      </w:pPr>
      <w:bookmarkStart w:id="13" w:name="_Toc3991425"/>
      <w:bookmarkEnd w:id="12"/>
    </w:p>
    <w:p w14:paraId="5F5C6D1D" w14:textId="77777777" w:rsidR="00075421" w:rsidRPr="00211737" w:rsidRDefault="001F247E" w:rsidP="00211737">
      <w:pPr>
        <w:pStyle w:val="Heading1"/>
        <w:spacing w:after="0"/>
      </w:pPr>
      <w:bookmarkStart w:id="14" w:name="_Toc56184724"/>
      <w:bookmarkEnd w:id="13"/>
      <w:r w:rsidRPr="00211737">
        <w:t>B</w:t>
      </w:r>
      <w:r w:rsidR="005726AB">
        <w:t>1</w:t>
      </w:r>
      <w:r w:rsidRPr="00211737">
        <w:t xml:space="preserve"> - </w:t>
      </w:r>
      <w:r w:rsidR="00B31775" w:rsidRPr="00211737">
        <w:t>DESCRIPTION OF THE INTERVENTION</w:t>
      </w:r>
      <w:bookmarkEnd w:id="14"/>
      <w:r w:rsidR="00B31775" w:rsidRPr="00211737">
        <w:t xml:space="preserve"> </w:t>
      </w:r>
    </w:p>
    <w:p w14:paraId="77D2C8E6" w14:textId="77777777" w:rsidR="006C26A1" w:rsidRPr="009141EA" w:rsidRDefault="006C26A1" w:rsidP="005B5E7F">
      <w:pPr>
        <w:jc w:val="center"/>
        <w:rPr>
          <w:rFonts w:asciiTheme="minorHAnsi" w:hAnsiTheme="minorHAnsi" w:cstheme="minorHAnsi"/>
          <w:color w:val="000000"/>
          <w:sz w:val="24"/>
          <w:szCs w:val="24"/>
        </w:rPr>
      </w:pPr>
      <w:r w:rsidRPr="009141EA">
        <w:rPr>
          <w:rFonts w:asciiTheme="minorHAnsi" w:hAnsiTheme="minorHAnsi" w:cstheme="minorHAnsi"/>
          <w:color w:val="000000"/>
          <w:sz w:val="24"/>
          <w:szCs w:val="24"/>
        </w:rPr>
        <w:t>(max</w:t>
      </w:r>
      <w:r w:rsidR="00555326" w:rsidRPr="009141EA">
        <w:rPr>
          <w:rFonts w:asciiTheme="minorHAnsi" w:hAnsiTheme="minorHAnsi" w:cstheme="minorHAnsi"/>
          <w:color w:val="000000"/>
          <w:sz w:val="24"/>
          <w:szCs w:val="24"/>
        </w:rPr>
        <w:t xml:space="preserve"> </w:t>
      </w:r>
      <w:r w:rsidR="00826823">
        <w:rPr>
          <w:rFonts w:asciiTheme="minorHAnsi" w:hAnsiTheme="minorHAnsi" w:cstheme="minorHAnsi"/>
          <w:color w:val="000000"/>
          <w:sz w:val="24"/>
          <w:szCs w:val="24"/>
        </w:rPr>
        <w:t>1</w:t>
      </w:r>
      <w:r w:rsidRPr="009141EA">
        <w:rPr>
          <w:rFonts w:asciiTheme="minorHAnsi" w:hAnsiTheme="minorHAnsi" w:cstheme="minorHAnsi"/>
          <w:color w:val="000000"/>
          <w:sz w:val="24"/>
          <w:szCs w:val="24"/>
        </w:rPr>
        <w:t xml:space="preserve"> page)</w:t>
      </w:r>
    </w:p>
    <w:tbl>
      <w:tblPr>
        <w:tblW w:w="5308" w:type="pct"/>
        <w:tblInd w:w="-31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340"/>
      </w:tblGrid>
      <w:tr w:rsidR="007F7340" w:rsidRPr="009141EA" w14:paraId="4B0A8EC1" w14:textId="77777777" w:rsidTr="00D567EC">
        <w:trPr>
          <w:trHeight w:val="11906"/>
        </w:trPr>
        <w:tc>
          <w:tcPr>
            <w:tcW w:w="5000" w:type="pct"/>
            <w:shd w:val="clear" w:color="auto" w:fill="FFFFFF" w:themeFill="background1"/>
          </w:tcPr>
          <w:p w14:paraId="6C7217D0" w14:textId="77777777" w:rsidR="007F7340" w:rsidRPr="00777C6B" w:rsidRDefault="007F7340" w:rsidP="007F7340">
            <w:pPr>
              <w:numPr>
                <w:ilvl w:val="12"/>
                <w:numId w:val="0"/>
              </w:numPr>
              <w:spacing w:before="120" w:after="120" w:line="240" w:lineRule="auto"/>
              <w:jc w:val="both"/>
              <w:rPr>
                <w:rFonts w:asciiTheme="minorHAnsi" w:hAnsiTheme="minorHAnsi" w:cstheme="minorHAnsi"/>
                <w:i/>
                <w:color w:val="000000"/>
                <w:sz w:val="20"/>
                <w:szCs w:val="24"/>
              </w:rPr>
            </w:pPr>
            <w:r w:rsidRPr="00777C6B">
              <w:rPr>
                <w:rFonts w:asciiTheme="minorHAnsi" w:hAnsiTheme="minorHAnsi" w:cstheme="minorHAnsi"/>
                <w:i/>
                <w:color w:val="000000"/>
                <w:sz w:val="20"/>
                <w:szCs w:val="24"/>
              </w:rPr>
              <w:t xml:space="preserve">Please provide  </w:t>
            </w:r>
          </w:p>
          <w:p w14:paraId="700874EE" w14:textId="77777777" w:rsidR="007F7340" w:rsidRPr="00777C6B" w:rsidRDefault="007F7340" w:rsidP="007F7340">
            <w:pPr>
              <w:pStyle w:val="ListParagraph"/>
              <w:numPr>
                <w:ilvl w:val="0"/>
                <w:numId w:val="20"/>
              </w:numPr>
              <w:spacing w:before="120" w:after="120" w:line="240" w:lineRule="auto"/>
              <w:contextualSpacing w:val="0"/>
              <w:jc w:val="both"/>
              <w:rPr>
                <w:rFonts w:asciiTheme="minorHAnsi" w:hAnsiTheme="minorHAnsi" w:cstheme="minorHAnsi"/>
                <w:i/>
                <w:color w:val="000000"/>
                <w:sz w:val="20"/>
                <w:szCs w:val="24"/>
              </w:rPr>
            </w:pPr>
            <w:r w:rsidRPr="00777C6B">
              <w:rPr>
                <w:rFonts w:asciiTheme="minorHAnsi" w:hAnsiTheme="minorHAnsi" w:cstheme="minorHAnsi"/>
                <w:i/>
                <w:sz w:val="20"/>
                <w:szCs w:val="24"/>
              </w:rPr>
              <w:t>A</w:t>
            </w:r>
            <w:r w:rsidRPr="00777C6B">
              <w:rPr>
                <w:rFonts w:asciiTheme="minorHAnsi" w:hAnsiTheme="minorHAnsi" w:cstheme="minorHAnsi"/>
                <w:i/>
                <w:color w:val="000000"/>
                <w:sz w:val="20"/>
                <w:szCs w:val="24"/>
              </w:rPr>
              <w:t xml:space="preserve"> description of the background situation and the relevant stakeholders</w:t>
            </w:r>
          </w:p>
          <w:p w14:paraId="0F7ABDBC" w14:textId="77777777" w:rsidR="007F7340" w:rsidRPr="00777C6B" w:rsidRDefault="007F7340" w:rsidP="007F7340">
            <w:pPr>
              <w:pStyle w:val="ListParagraph"/>
              <w:numPr>
                <w:ilvl w:val="0"/>
                <w:numId w:val="20"/>
              </w:numPr>
              <w:spacing w:before="120" w:after="120" w:line="240" w:lineRule="auto"/>
              <w:contextualSpacing w:val="0"/>
              <w:jc w:val="both"/>
              <w:rPr>
                <w:rFonts w:asciiTheme="minorHAnsi" w:hAnsiTheme="minorHAnsi" w:cstheme="minorHAnsi"/>
                <w:i/>
                <w:color w:val="000000"/>
                <w:sz w:val="20"/>
                <w:szCs w:val="24"/>
              </w:rPr>
            </w:pPr>
            <w:r w:rsidRPr="00777C6B">
              <w:rPr>
                <w:rFonts w:asciiTheme="minorHAnsi" w:hAnsiTheme="minorHAnsi" w:cstheme="minorHAnsi"/>
                <w:i/>
                <w:color w:val="000000"/>
                <w:sz w:val="20"/>
                <w:szCs w:val="24"/>
              </w:rPr>
              <w:t xml:space="preserve">An analysis of the existing needs  </w:t>
            </w:r>
          </w:p>
          <w:p w14:paraId="72CD7EBB" w14:textId="77777777" w:rsidR="002A6448" w:rsidRPr="00777C6B" w:rsidRDefault="007F7340" w:rsidP="002A6448">
            <w:pPr>
              <w:pStyle w:val="ListParagraph"/>
              <w:numPr>
                <w:ilvl w:val="0"/>
                <w:numId w:val="32"/>
              </w:numPr>
              <w:ind w:left="360"/>
              <w:rPr>
                <w:rFonts w:asciiTheme="minorHAnsi" w:hAnsiTheme="minorHAnsi" w:cstheme="minorHAnsi"/>
                <w:i/>
                <w:color w:val="000000"/>
                <w:sz w:val="20"/>
                <w:szCs w:val="24"/>
              </w:rPr>
            </w:pPr>
            <w:r w:rsidRPr="00777C6B">
              <w:rPr>
                <w:rFonts w:asciiTheme="minorHAnsi" w:hAnsiTheme="minorHAnsi" w:cstheme="minorHAnsi"/>
                <w:i/>
                <w:color w:val="000000"/>
                <w:sz w:val="20"/>
                <w:szCs w:val="24"/>
              </w:rPr>
              <w:t>The specific objectives of the intervention</w:t>
            </w:r>
            <w:r w:rsidR="003918A0" w:rsidRPr="00777C6B">
              <w:rPr>
                <w:rFonts w:asciiTheme="minorHAnsi" w:hAnsiTheme="minorHAnsi" w:cstheme="minorHAnsi"/>
                <w:i/>
                <w:color w:val="000000"/>
                <w:sz w:val="20"/>
                <w:szCs w:val="24"/>
              </w:rPr>
              <w:t xml:space="preserve"> and how it will contribute to the objectives of the call for proposals</w:t>
            </w:r>
          </w:p>
          <w:p w14:paraId="5083B6EE" w14:textId="77777777" w:rsidR="002A6448" w:rsidRDefault="002A6448" w:rsidP="002A6448">
            <w:pPr>
              <w:spacing w:before="120" w:after="120" w:line="240" w:lineRule="auto"/>
              <w:jc w:val="both"/>
              <w:rPr>
                <w:rFonts w:asciiTheme="minorHAnsi" w:hAnsiTheme="minorHAnsi" w:cstheme="minorHAnsi"/>
                <w:i/>
                <w:color w:val="000000"/>
                <w:sz w:val="24"/>
                <w:szCs w:val="24"/>
              </w:rPr>
            </w:pPr>
          </w:p>
          <w:p w14:paraId="680DB0FC" w14:textId="77777777" w:rsidR="002A6448" w:rsidRDefault="002A6448" w:rsidP="002A6448">
            <w:pPr>
              <w:spacing w:before="120" w:after="120" w:line="240" w:lineRule="auto"/>
              <w:jc w:val="both"/>
              <w:rPr>
                <w:rFonts w:asciiTheme="minorHAnsi" w:hAnsiTheme="minorHAnsi" w:cstheme="minorHAnsi"/>
                <w:i/>
                <w:color w:val="000000"/>
                <w:sz w:val="24"/>
                <w:szCs w:val="24"/>
              </w:rPr>
            </w:pPr>
          </w:p>
          <w:p w14:paraId="704B9C4B" w14:textId="77777777" w:rsidR="002A6448" w:rsidRDefault="002A6448" w:rsidP="002A6448">
            <w:pPr>
              <w:pStyle w:val="ListParagraph"/>
              <w:ind w:left="0"/>
            </w:pPr>
          </w:p>
          <w:p w14:paraId="1FB7E6E7" w14:textId="77777777" w:rsidR="002A6448" w:rsidRPr="002A6448" w:rsidRDefault="002A6448" w:rsidP="002A6448">
            <w:pPr>
              <w:spacing w:before="120" w:after="120" w:line="240" w:lineRule="auto"/>
              <w:jc w:val="both"/>
              <w:rPr>
                <w:rFonts w:asciiTheme="minorHAnsi" w:hAnsiTheme="minorHAnsi" w:cstheme="minorHAnsi"/>
                <w:i/>
                <w:color w:val="000000"/>
                <w:sz w:val="24"/>
                <w:szCs w:val="24"/>
              </w:rPr>
            </w:pPr>
          </w:p>
          <w:p w14:paraId="6D21F6EB" w14:textId="77777777" w:rsidR="007F7340" w:rsidRPr="009141EA" w:rsidRDefault="007F7340" w:rsidP="002A6448">
            <w:pPr>
              <w:pStyle w:val="ListParagraph"/>
              <w:rPr>
                <w:rFonts w:asciiTheme="minorHAnsi" w:hAnsiTheme="minorHAnsi" w:cstheme="minorHAnsi"/>
                <w:i/>
                <w:color w:val="000000"/>
                <w:sz w:val="24"/>
                <w:szCs w:val="24"/>
              </w:rPr>
            </w:pPr>
          </w:p>
        </w:tc>
      </w:tr>
    </w:tbl>
    <w:p w14:paraId="6F1365D7" w14:textId="77777777" w:rsidR="007F7340" w:rsidRPr="009141EA" w:rsidRDefault="007F7340" w:rsidP="000E17FD">
      <w:pPr>
        <w:spacing w:after="0" w:line="240" w:lineRule="auto"/>
        <w:jc w:val="right"/>
        <w:rPr>
          <w:rFonts w:asciiTheme="minorHAnsi" w:hAnsiTheme="minorHAnsi" w:cstheme="minorHAnsi"/>
          <w:color w:val="000000"/>
          <w:sz w:val="24"/>
          <w:szCs w:val="24"/>
        </w:rPr>
      </w:pPr>
    </w:p>
    <w:p w14:paraId="5636E03E" w14:textId="77777777" w:rsidR="007F7340" w:rsidRPr="009141EA" w:rsidRDefault="007F7340">
      <w:pPr>
        <w:spacing w:after="0" w:line="240" w:lineRule="auto"/>
        <w:rPr>
          <w:rFonts w:asciiTheme="minorHAnsi" w:hAnsiTheme="minorHAnsi" w:cstheme="minorHAnsi"/>
          <w:color w:val="000000"/>
          <w:sz w:val="24"/>
          <w:szCs w:val="24"/>
        </w:rPr>
      </w:pPr>
      <w:r w:rsidRPr="009141EA">
        <w:rPr>
          <w:rFonts w:asciiTheme="minorHAnsi" w:hAnsiTheme="minorHAnsi" w:cstheme="minorHAnsi"/>
          <w:color w:val="000000"/>
          <w:sz w:val="24"/>
          <w:szCs w:val="24"/>
        </w:rPr>
        <w:br w:type="page"/>
      </w:r>
    </w:p>
    <w:p w14:paraId="12457D2C" w14:textId="77777777" w:rsidR="00211737" w:rsidRPr="00211737" w:rsidRDefault="00095EA7" w:rsidP="00211737">
      <w:pPr>
        <w:pStyle w:val="Heading1"/>
        <w:spacing w:after="0"/>
      </w:pPr>
      <w:bookmarkStart w:id="15" w:name="_Toc56184725"/>
      <w:r>
        <w:lastRenderedPageBreak/>
        <w:t>B2</w:t>
      </w:r>
      <w:r w:rsidR="001F247E" w:rsidRPr="00211737">
        <w:t xml:space="preserve"> </w:t>
      </w:r>
      <w:r w:rsidR="00485332" w:rsidRPr="00211737">
        <w:t>–</w:t>
      </w:r>
      <w:r w:rsidR="001F247E" w:rsidRPr="00211737">
        <w:t xml:space="preserve"> </w:t>
      </w:r>
      <w:r w:rsidR="00BA3691" w:rsidRPr="00211737">
        <w:t>D</w:t>
      </w:r>
      <w:r w:rsidR="00485332" w:rsidRPr="00211737">
        <w:t>ETAILED D</w:t>
      </w:r>
      <w:r w:rsidR="00BA3691" w:rsidRPr="00211737">
        <w:t>E</w:t>
      </w:r>
      <w:r w:rsidR="001044B2" w:rsidRPr="00211737">
        <w:t>SCRIPTION</w:t>
      </w:r>
      <w:r w:rsidR="00BA3691" w:rsidRPr="00211737">
        <w:t xml:space="preserve"> OF </w:t>
      </w:r>
      <w:r w:rsidR="001044B2" w:rsidRPr="00211737">
        <w:t xml:space="preserve">THE </w:t>
      </w:r>
      <w:r w:rsidR="00D374B1" w:rsidRPr="00211737">
        <w:t xml:space="preserve">WORK </w:t>
      </w:r>
      <w:r w:rsidR="00485332" w:rsidRPr="00211737">
        <w:t>PACKAGES</w:t>
      </w:r>
      <w:bookmarkEnd w:id="15"/>
      <w:r w:rsidR="00515EC7" w:rsidRPr="00211737">
        <w:t xml:space="preserve"> </w:t>
      </w:r>
    </w:p>
    <w:p w14:paraId="0EDFC1E0" w14:textId="77777777" w:rsidR="00555326" w:rsidRPr="00026376" w:rsidRDefault="00555326" w:rsidP="00211737">
      <w:pPr>
        <w:pStyle w:val="Caption"/>
        <w:spacing w:after="240"/>
        <w:jc w:val="center"/>
        <w:rPr>
          <w:rFonts w:cstheme="minorHAnsi"/>
          <w:b w:val="0"/>
          <w:sz w:val="24"/>
          <w:szCs w:val="24"/>
          <w:lang w:val="en-IE"/>
        </w:rPr>
      </w:pPr>
      <w:r w:rsidRPr="00026376">
        <w:rPr>
          <w:rFonts w:cstheme="minorHAnsi"/>
          <w:b w:val="0"/>
          <w:sz w:val="24"/>
          <w:szCs w:val="24"/>
          <w:lang w:val="en-IE"/>
        </w:rPr>
        <w:t>(max 10 pages)</w:t>
      </w:r>
    </w:p>
    <w:p w14:paraId="79260632" w14:textId="416578B0" w:rsidR="00826823" w:rsidRPr="00481BF2" w:rsidRDefault="00826823" w:rsidP="00481BF2">
      <w:pPr>
        <w:spacing w:before="120" w:after="120" w:line="240" w:lineRule="auto"/>
        <w:jc w:val="both"/>
        <w:rPr>
          <w:rFonts w:asciiTheme="minorHAnsi" w:hAnsiTheme="minorHAnsi" w:cstheme="minorHAnsi"/>
          <w:i/>
          <w:sz w:val="20"/>
        </w:rPr>
      </w:pPr>
      <w:r w:rsidRPr="006E3029">
        <w:rPr>
          <w:rFonts w:asciiTheme="minorHAnsi" w:hAnsiTheme="minorHAnsi" w:cstheme="minorHAnsi"/>
          <w:i/>
          <w:sz w:val="20"/>
        </w:rPr>
        <w:t>Each work package</w:t>
      </w:r>
      <w:r w:rsidR="006B02B6" w:rsidRPr="006E3029">
        <w:rPr>
          <w:rFonts w:asciiTheme="minorHAnsi" w:hAnsiTheme="minorHAnsi" w:cstheme="minorHAnsi"/>
          <w:i/>
          <w:sz w:val="20"/>
        </w:rPr>
        <w:t xml:space="preserve"> (WP)</w:t>
      </w:r>
      <w:r w:rsidRPr="006E3029">
        <w:rPr>
          <w:rFonts w:asciiTheme="minorHAnsi" w:hAnsiTheme="minorHAnsi" w:cstheme="minorHAnsi"/>
          <w:i/>
          <w:sz w:val="20"/>
        </w:rPr>
        <w:t xml:space="preserve"> must have a reference and a name and full consistency must be ensure</w:t>
      </w:r>
      <w:r w:rsidR="00132556" w:rsidRPr="006E3029">
        <w:rPr>
          <w:rFonts w:asciiTheme="minorHAnsi" w:hAnsiTheme="minorHAnsi" w:cstheme="minorHAnsi"/>
          <w:i/>
          <w:sz w:val="20"/>
        </w:rPr>
        <w:t>d</w:t>
      </w:r>
      <w:r w:rsidRPr="006E3029">
        <w:rPr>
          <w:rFonts w:asciiTheme="minorHAnsi" w:hAnsiTheme="minorHAnsi" w:cstheme="minorHAnsi"/>
          <w:i/>
          <w:sz w:val="20"/>
        </w:rPr>
        <w:t xml:space="preserve"> throughout the Application Form.  </w:t>
      </w:r>
      <w:r w:rsidR="006B02B6" w:rsidRPr="006E3029">
        <w:rPr>
          <w:rFonts w:asciiTheme="minorHAnsi" w:hAnsiTheme="minorHAnsi" w:cstheme="minorHAnsi"/>
          <w:i/>
          <w:sz w:val="20"/>
        </w:rPr>
        <w:t xml:space="preserve">A </w:t>
      </w:r>
      <w:r w:rsidR="006B02B6" w:rsidRPr="006E3029">
        <w:rPr>
          <w:rFonts w:asciiTheme="minorHAnsi" w:hAnsiTheme="minorHAnsi" w:cstheme="minorHAnsi"/>
          <w:b/>
          <w:i/>
          <w:sz w:val="20"/>
          <w:u w:val="single"/>
        </w:rPr>
        <w:t>maximum of 5 WP</w:t>
      </w:r>
      <w:r w:rsidR="006B02B6" w:rsidRPr="006E3029">
        <w:rPr>
          <w:rFonts w:asciiTheme="minorHAnsi" w:hAnsiTheme="minorHAnsi" w:cstheme="minorHAnsi"/>
          <w:i/>
          <w:sz w:val="20"/>
        </w:rPr>
        <w:t xml:space="preserve"> can be described. </w:t>
      </w:r>
    </w:p>
    <w:tbl>
      <w:tblPr>
        <w:tblW w:w="5323" w:type="pct"/>
        <w:tblInd w:w="-31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2195"/>
        <w:gridCol w:w="9177"/>
      </w:tblGrid>
      <w:tr w:rsidR="00B527BC" w:rsidRPr="00D567EC" w14:paraId="28B176A7" w14:textId="77777777" w:rsidTr="00132556">
        <w:trPr>
          <w:trHeight w:val="417"/>
        </w:trPr>
        <w:tc>
          <w:tcPr>
            <w:tcW w:w="5000" w:type="pct"/>
            <w:gridSpan w:val="2"/>
            <w:tcBorders>
              <w:bottom w:val="single" w:sz="12" w:space="0" w:color="A6A6A6"/>
            </w:tcBorders>
            <w:shd w:val="clear" w:color="auto" w:fill="D9D9D9"/>
          </w:tcPr>
          <w:p w14:paraId="42C8B416" w14:textId="73532365" w:rsidR="00B527BC" w:rsidRPr="006E3029" w:rsidRDefault="00B527BC" w:rsidP="00481BF2">
            <w:pPr>
              <w:spacing w:before="60" w:after="60" w:line="240" w:lineRule="auto"/>
              <w:rPr>
                <w:rFonts w:asciiTheme="minorHAnsi" w:hAnsiTheme="minorHAnsi" w:cstheme="minorHAnsi"/>
                <w:b/>
                <w:sz w:val="20"/>
              </w:rPr>
            </w:pPr>
            <w:r w:rsidRPr="006E3029">
              <w:rPr>
                <w:rFonts w:asciiTheme="minorHAnsi" w:hAnsiTheme="minorHAnsi" w:cstheme="minorHAnsi"/>
                <w:b/>
                <w:sz w:val="20"/>
              </w:rPr>
              <w:t xml:space="preserve">Work Package 1:  [Name, e.g. </w:t>
            </w:r>
            <w:r w:rsidR="00481BF2">
              <w:rPr>
                <w:rFonts w:asciiTheme="minorHAnsi" w:hAnsiTheme="minorHAnsi" w:cstheme="minorHAnsi"/>
                <w:b/>
                <w:sz w:val="20"/>
              </w:rPr>
              <w:t>Awareness Campaign</w:t>
            </w:r>
            <w:r w:rsidRPr="006E3029">
              <w:rPr>
                <w:rFonts w:asciiTheme="minorHAnsi" w:hAnsiTheme="minorHAnsi" w:cstheme="minorHAnsi"/>
                <w:b/>
                <w:sz w:val="20"/>
              </w:rPr>
              <w:t>]</w:t>
            </w:r>
          </w:p>
        </w:tc>
      </w:tr>
      <w:tr w:rsidR="006A0207" w:rsidRPr="00D567EC" w14:paraId="1F9220DB" w14:textId="77777777" w:rsidTr="00132556">
        <w:trPr>
          <w:trHeight w:val="37"/>
        </w:trPr>
        <w:tc>
          <w:tcPr>
            <w:tcW w:w="965" w:type="pct"/>
            <w:shd w:val="clear" w:color="auto" w:fill="D9D9D9"/>
          </w:tcPr>
          <w:p w14:paraId="3B21A329" w14:textId="77777777" w:rsidR="006A0207" w:rsidRPr="006E3029" w:rsidRDefault="006A0207" w:rsidP="00CB6AF8">
            <w:pPr>
              <w:spacing w:before="60" w:after="60" w:line="240" w:lineRule="auto"/>
              <w:rPr>
                <w:rFonts w:asciiTheme="minorHAnsi" w:hAnsiTheme="minorHAnsi" w:cstheme="minorHAnsi"/>
                <w:b/>
                <w:sz w:val="20"/>
              </w:rPr>
            </w:pPr>
            <w:r w:rsidRPr="006E3029">
              <w:rPr>
                <w:rFonts w:asciiTheme="minorHAnsi" w:hAnsiTheme="minorHAnsi" w:cstheme="minorHAnsi"/>
                <w:b/>
                <w:sz w:val="20"/>
              </w:rPr>
              <w:t>Duration:</w:t>
            </w:r>
          </w:p>
        </w:tc>
        <w:tc>
          <w:tcPr>
            <w:tcW w:w="4035" w:type="pct"/>
            <w:shd w:val="clear" w:color="auto" w:fill="auto"/>
          </w:tcPr>
          <w:p w14:paraId="147D221B" w14:textId="77777777" w:rsidR="006A0207" w:rsidRPr="006E3029" w:rsidRDefault="006A0207" w:rsidP="00CB6AF8">
            <w:pPr>
              <w:spacing w:before="60" w:after="60" w:line="240" w:lineRule="auto"/>
              <w:rPr>
                <w:rFonts w:asciiTheme="minorHAnsi" w:hAnsiTheme="minorHAnsi" w:cstheme="minorHAnsi"/>
                <w:sz w:val="20"/>
              </w:rPr>
            </w:pPr>
            <w:r w:rsidRPr="006E3029">
              <w:rPr>
                <w:rFonts w:asciiTheme="minorHAnsi" w:hAnsiTheme="minorHAnsi" w:cstheme="minorHAnsi"/>
                <w:sz w:val="20"/>
              </w:rPr>
              <w:t>M</w:t>
            </w:r>
            <w:r w:rsidRPr="006E3029">
              <w:rPr>
                <w:rFonts w:asciiTheme="minorHAnsi" w:hAnsiTheme="minorHAnsi" w:cstheme="minorHAnsi"/>
                <w:sz w:val="20"/>
                <w:highlight w:val="lightGray"/>
              </w:rPr>
              <w:t>X</w:t>
            </w:r>
            <w:r w:rsidRPr="006E3029">
              <w:rPr>
                <w:rFonts w:asciiTheme="minorHAnsi" w:hAnsiTheme="minorHAnsi" w:cstheme="minorHAnsi"/>
                <w:sz w:val="20"/>
              </w:rPr>
              <w:t xml:space="preserve"> - M</w:t>
            </w:r>
            <w:r w:rsidRPr="006E3029">
              <w:rPr>
                <w:rFonts w:asciiTheme="minorHAnsi" w:hAnsiTheme="minorHAnsi" w:cstheme="minorHAnsi"/>
                <w:sz w:val="20"/>
                <w:highlight w:val="lightGray"/>
              </w:rPr>
              <w:t>X</w:t>
            </w:r>
            <w:r w:rsidRPr="006E3029" w:rsidDel="00F96F7C">
              <w:rPr>
                <w:rFonts w:asciiTheme="minorHAnsi" w:hAnsiTheme="minorHAnsi" w:cstheme="minorHAnsi"/>
                <w:sz w:val="20"/>
              </w:rPr>
              <w:t xml:space="preserve"> </w:t>
            </w:r>
          </w:p>
        </w:tc>
      </w:tr>
      <w:tr w:rsidR="00E028EF" w:rsidRPr="00D567EC" w14:paraId="48741326" w14:textId="77777777" w:rsidTr="00132556">
        <w:trPr>
          <w:trHeight w:val="253"/>
        </w:trPr>
        <w:tc>
          <w:tcPr>
            <w:tcW w:w="5000" w:type="pct"/>
            <w:gridSpan w:val="2"/>
            <w:shd w:val="clear" w:color="auto" w:fill="D9D9D9"/>
          </w:tcPr>
          <w:p w14:paraId="44032A21" w14:textId="77777777" w:rsidR="00E028EF" w:rsidRPr="006E3029" w:rsidRDefault="00E028EF" w:rsidP="00CB6AF8">
            <w:pPr>
              <w:spacing w:before="60" w:after="60" w:line="240" w:lineRule="auto"/>
              <w:jc w:val="both"/>
              <w:rPr>
                <w:rFonts w:asciiTheme="minorHAnsi" w:hAnsiTheme="minorHAnsi" w:cstheme="minorHAnsi"/>
                <w:b/>
                <w:i/>
                <w:sz w:val="20"/>
              </w:rPr>
            </w:pPr>
            <w:r w:rsidRPr="006E3029">
              <w:rPr>
                <w:rFonts w:asciiTheme="minorHAnsi" w:hAnsiTheme="minorHAnsi" w:cstheme="minorHAnsi"/>
                <w:b/>
                <w:i/>
                <w:sz w:val="20"/>
              </w:rPr>
              <w:t>Activities</w:t>
            </w:r>
            <w:r w:rsidR="00555326" w:rsidRPr="006E3029">
              <w:rPr>
                <w:rFonts w:asciiTheme="minorHAnsi" w:hAnsiTheme="minorHAnsi" w:cstheme="minorHAnsi"/>
                <w:b/>
                <w:i/>
                <w:sz w:val="20"/>
              </w:rPr>
              <w:t xml:space="preserve"> &amp; Means</w:t>
            </w:r>
          </w:p>
        </w:tc>
      </w:tr>
      <w:tr w:rsidR="00B527BC" w:rsidRPr="00D567EC" w14:paraId="2DCDC9A4" w14:textId="77777777" w:rsidTr="00132556">
        <w:tc>
          <w:tcPr>
            <w:tcW w:w="5000" w:type="pct"/>
            <w:gridSpan w:val="2"/>
            <w:shd w:val="clear" w:color="auto" w:fill="FFFFFF" w:themeFill="background1"/>
          </w:tcPr>
          <w:p w14:paraId="280F6682" w14:textId="77777777" w:rsidR="00B527BC" w:rsidRPr="006E3029" w:rsidRDefault="006A0207" w:rsidP="00CB6AF8">
            <w:pPr>
              <w:numPr>
                <w:ilvl w:val="1"/>
                <w:numId w:val="30"/>
              </w:numPr>
              <w:spacing w:before="60" w:after="60" w:line="240" w:lineRule="auto"/>
              <w:rPr>
                <w:rFonts w:asciiTheme="minorHAnsi" w:hAnsiTheme="minorHAnsi" w:cstheme="minorHAnsi"/>
                <w:sz w:val="20"/>
                <w:lang w:val="fr-BE"/>
              </w:rPr>
            </w:pPr>
            <w:r w:rsidRPr="006E3029">
              <w:rPr>
                <w:rFonts w:asciiTheme="minorHAnsi" w:hAnsiTheme="minorHAnsi" w:cstheme="minorHAnsi"/>
                <w:b/>
                <w:sz w:val="20"/>
                <w:lang w:val="fr-BE"/>
              </w:rPr>
              <w:t>[Activity Name</w:t>
            </w:r>
            <w:r w:rsidR="00B527BC" w:rsidRPr="006E3029">
              <w:rPr>
                <w:rFonts w:asciiTheme="minorHAnsi" w:hAnsiTheme="minorHAnsi" w:cstheme="minorHAnsi"/>
                <w:b/>
                <w:sz w:val="20"/>
                <w:lang w:val="fr-BE"/>
              </w:rPr>
              <w:t>]</w:t>
            </w:r>
            <w:r w:rsidR="00B527BC" w:rsidRPr="006E3029">
              <w:rPr>
                <w:rFonts w:asciiTheme="minorHAnsi" w:hAnsiTheme="minorHAnsi" w:cstheme="minorHAnsi"/>
                <w:sz w:val="20"/>
                <w:lang w:val="fr-BE"/>
              </w:rPr>
              <w:t>:</w:t>
            </w:r>
          </w:p>
          <w:p w14:paraId="71DC4A90" w14:textId="22F2324F" w:rsidR="00B527BC" w:rsidRPr="006E3029" w:rsidRDefault="00B527BC" w:rsidP="00CB6AF8">
            <w:pPr>
              <w:spacing w:before="60" w:after="60" w:line="240" w:lineRule="auto"/>
              <w:rPr>
                <w:rFonts w:asciiTheme="minorHAnsi" w:hAnsiTheme="minorHAnsi" w:cstheme="minorHAnsi"/>
                <w:sz w:val="20"/>
              </w:rPr>
            </w:pPr>
            <w:r w:rsidRPr="006E3029">
              <w:rPr>
                <w:rFonts w:asciiTheme="minorHAnsi" w:hAnsiTheme="minorHAnsi" w:cstheme="minorHAnsi"/>
                <w:sz w:val="20"/>
              </w:rPr>
              <w:t>Description…</w:t>
            </w:r>
            <w:r w:rsidR="006E3029" w:rsidRPr="006E3029">
              <w:rPr>
                <w:rFonts w:asciiTheme="minorHAnsi" w:hAnsiTheme="minorHAnsi" w:cstheme="minorHAnsi"/>
                <w:color w:val="100A20"/>
                <w:sz w:val="20"/>
                <w:shd w:val="clear" w:color="auto" w:fill="F7F9F3"/>
              </w:rPr>
              <w:t xml:space="preserve"> (what, how, where, when and why?)</w:t>
            </w:r>
          </w:p>
          <w:p w14:paraId="53BFA00C" w14:textId="77777777" w:rsidR="00430AE7" w:rsidRPr="006E3029" w:rsidRDefault="00430AE7" w:rsidP="00CB6AF8">
            <w:pPr>
              <w:spacing w:before="60" w:after="60" w:line="240" w:lineRule="auto"/>
              <w:rPr>
                <w:rFonts w:asciiTheme="minorHAnsi" w:hAnsiTheme="minorHAnsi" w:cstheme="minorHAnsi"/>
                <w:sz w:val="20"/>
              </w:rPr>
            </w:pPr>
          </w:p>
          <w:p w14:paraId="796BE07F" w14:textId="77777777" w:rsidR="00B527BC" w:rsidRPr="006E3029" w:rsidRDefault="006A0207" w:rsidP="00CB6AF8">
            <w:pPr>
              <w:numPr>
                <w:ilvl w:val="1"/>
                <w:numId w:val="30"/>
              </w:numPr>
              <w:spacing w:before="60" w:after="60" w:line="240" w:lineRule="auto"/>
              <w:rPr>
                <w:rFonts w:asciiTheme="minorHAnsi" w:hAnsiTheme="minorHAnsi" w:cstheme="minorHAnsi"/>
                <w:sz w:val="20"/>
                <w:lang w:val="fr-BE"/>
              </w:rPr>
            </w:pPr>
            <w:r w:rsidRPr="006E3029">
              <w:rPr>
                <w:rFonts w:asciiTheme="minorHAnsi" w:hAnsiTheme="minorHAnsi" w:cstheme="minorHAnsi"/>
                <w:b/>
                <w:sz w:val="20"/>
                <w:lang w:val="fr-BE"/>
              </w:rPr>
              <w:t>[Activity Name</w:t>
            </w:r>
            <w:r w:rsidR="00B527BC" w:rsidRPr="006E3029">
              <w:rPr>
                <w:rFonts w:asciiTheme="minorHAnsi" w:hAnsiTheme="minorHAnsi" w:cstheme="minorHAnsi"/>
                <w:b/>
                <w:sz w:val="20"/>
                <w:lang w:val="fr-BE"/>
              </w:rPr>
              <w:t>]</w:t>
            </w:r>
            <w:r w:rsidR="00B527BC" w:rsidRPr="006E3029">
              <w:rPr>
                <w:rFonts w:asciiTheme="minorHAnsi" w:hAnsiTheme="minorHAnsi" w:cstheme="minorHAnsi"/>
                <w:sz w:val="20"/>
                <w:lang w:val="fr-BE"/>
              </w:rPr>
              <w:t>:</w:t>
            </w:r>
          </w:p>
          <w:p w14:paraId="3A9056CE" w14:textId="7263B0E2" w:rsidR="00B527BC" w:rsidRPr="006E3029" w:rsidRDefault="00B527BC" w:rsidP="00CB6AF8">
            <w:pPr>
              <w:spacing w:before="60" w:after="60" w:line="240" w:lineRule="auto"/>
              <w:rPr>
                <w:rFonts w:asciiTheme="minorHAnsi" w:hAnsiTheme="minorHAnsi" w:cstheme="minorHAnsi"/>
                <w:sz w:val="20"/>
              </w:rPr>
            </w:pPr>
            <w:r w:rsidRPr="006E3029">
              <w:rPr>
                <w:rFonts w:asciiTheme="minorHAnsi" w:hAnsiTheme="minorHAnsi" w:cstheme="minorHAnsi"/>
                <w:sz w:val="20"/>
              </w:rPr>
              <w:t>Description…</w:t>
            </w:r>
            <w:r w:rsidR="006E3029" w:rsidRPr="006E3029">
              <w:rPr>
                <w:rFonts w:asciiTheme="minorHAnsi" w:hAnsiTheme="minorHAnsi" w:cstheme="minorHAnsi"/>
                <w:sz w:val="20"/>
              </w:rPr>
              <w:t xml:space="preserve"> </w:t>
            </w:r>
            <w:r w:rsidR="006E3029" w:rsidRPr="006E3029">
              <w:rPr>
                <w:rFonts w:asciiTheme="minorHAnsi" w:hAnsiTheme="minorHAnsi" w:cstheme="minorHAnsi"/>
                <w:color w:val="100A20"/>
                <w:sz w:val="20"/>
                <w:shd w:val="clear" w:color="auto" w:fill="F7F9F3"/>
              </w:rPr>
              <w:t>(what, how, where, when and why?)</w:t>
            </w:r>
          </w:p>
          <w:p w14:paraId="4E5F019D" w14:textId="77777777" w:rsidR="00B527BC" w:rsidRPr="006E3029" w:rsidRDefault="00B527BC" w:rsidP="00CB6AF8">
            <w:pPr>
              <w:spacing w:before="60" w:after="60" w:line="240" w:lineRule="auto"/>
              <w:rPr>
                <w:rFonts w:asciiTheme="minorHAnsi" w:hAnsiTheme="minorHAnsi" w:cstheme="minorHAnsi"/>
                <w:sz w:val="20"/>
              </w:rPr>
            </w:pPr>
          </w:p>
        </w:tc>
      </w:tr>
      <w:tr w:rsidR="00B527BC" w:rsidRPr="00D567EC" w14:paraId="5CDBF295" w14:textId="77777777" w:rsidTr="00132556">
        <w:tc>
          <w:tcPr>
            <w:tcW w:w="5000" w:type="pct"/>
            <w:gridSpan w:val="2"/>
            <w:shd w:val="clear" w:color="auto" w:fill="D9D9D9"/>
          </w:tcPr>
          <w:p w14:paraId="4ABD57BE" w14:textId="77777777" w:rsidR="00B527BC" w:rsidRPr="006E3029" w:rsidRDefault="008834DF" w:rsidP="00CB6AF8">
            <w:pPr>
              <w:spacing w:before="60" w:after="60" w:line="240" w:lineRule="auto"/>
              <w:rPr>
                <w:rFonts w:asciiTheme="minorHAnsi" w:hAnsiTheme="minorHAnsi" w:cstheme="minorHAnsi"/>
                <w:b/>
                <w:sz w:val="20"/>
              </w:rPr>
            </w:pPr>
            <w:r w:rsidRPr="006E3029">
              <w:rPr>
                <w:rFonts w:asciiTheme="minorHAnsi" w:hAnsiTheme="minorHAnsi" w:cstheme="minorHAnsi"/>
                <w:b/>
                <w:sz w:val="20"/>
              </w:rPr>
              <w:t xml:space="preserve">Expected </w:t>
            </w:r>
            <w:r w:rsidR="00B527BC" w:rsidRPr="006E3029">
              <w:rPr>
                <w:rFonts w:asciiTheme="minorHAnsi" w:hAnsiTheme="minorHAnsi" w:cstheme="minorHAnsi"/>
                <w:b/>
                <w:sz w:val="20"/>
              </w:rPr>
              <w:t>Results</w:t>
            </w:r>
            <w:r w:rsidR="00430AE7" w:rsidRPr="006E3029">
              <w:rPr>
                <w:rFonts w:asciiTheme="minorHAnsi" w:hAnsiTheme="minorHAnsi" w:cstheme="minorHAnsi"/>
                <w:b/>
                <w:sz w:val="20"/>
              </w:rPr>
              <w:t xml:space="preserve"> </w:t>
            </w:r>
          </w:p>
        </w:tc>
      </w:tr>
      <w:tr w:rsidR="00B527BC" w:rsidRPr="00D567EC" w14:paraId="09558782" w14:textId="77777777" w:rsidTr="00132556">
        <w:trPr>
          <w:trHeight w:val="37"/>
        </w:trPr>
        <w:tc>
          <w:tcPr>
            <w:tcW w:w="5000" w:type="pct"/>
            <w:gridSpan w:val="2"/>
          </w:tcPr>
          <w:p w14:paraId="7CF620CE" w14:textId="0612CB19" w:rsidR="00B527BC" w:rsidRPr="006E3029" w:rsidRDefault="00340629" w:rsidP="00481BF2">
            <w:pPr>
              <w:numPr>
                <w:ilvl w:val="0"/>
                <w:numId w:val="29"/>
              </w:numPr>
              <w:spacing w:before="60" w:after="60" w:line="240" w:lineRule="auto"/>
              <w:rPr>
                <w:rFonts w:asciiTheme="minorHAnsi" w:hAnsiTheme="minorHAnsi" w:cstheme="minorHAnsi"/>
                <w:sz w:val="20"/>
              </w:rPr>
            </w:pPr>
            <w:r w:rsidRPr="006E3029">
              <w:rPr>
                <w:rFonts w:asciiTheme="minorHAnsi" w:hAnsiTheme="minorHAnsi" w:cstheme="minorHAnsi"/>
                <w:i/>
                <w:sz w:val="20"/>
              </w:rPr>
              <w:t>List the expected results</w:t>
            </w:r>
            <w:r w:rsidR="00971DE6">
              <w:rPr>
                <w:rFonts w:asciiTheme="minorHAnsi" w:hAnsiTheme="minorHAnsi" w:cstheme="minorHAnsi"/>
                <w:i/>
                <w:sz w:val="20"/>
              </w:rPr>
              <w:t xml:space="preserve"> providing quantitative and qualitative data and how they are going to be </w:t>
            </w:r>
            <w:r w:rsidR="00481BF2">
              <w:rPr>
                <w:rFonts w:asciiTheme="minorHAnsi" w:hAnsiTheme="minorHAnsi" w:cstheme="minorHAnsi"/>
                <w:i/>
                <w:sz w:val="20"/>
              </w:rPr>
              <w:t>monitored.</w:t>
            </w:r>
          </w:p>
        </w:tc>
      </w:tr>
      <w:tr w:rsidR="00340629" w:rsidRPr="00D567EC" w14:paraId="704A6B5E" w14:textId="77777777" w:rsidTr="00132556">
        <w:tc>
          <w:tcPr>
            <w:tcW w:w="5000" w:type="pct"/>
            <w:gridSpan w:val="2"/>
            <w:shd w:val="clear" w:color="auto" w:fill="D9D9D9"/>
          </w:tcPr>
          <w:p w14:paraId="313C45B1" w14:textId="77777777" w:rsidR="00340629" w:rsidRPr="006E3029" w:rsidRDefault="00340629" w:rsidP="00CB6AF8">
            <w:pPr>
              <w:spacing w:before="60" w:after="60" w:line="240" w:lineRule="auto"/>
              <w:rPr>
                <w:rFonts w:asciiTheme="minorHAnsi" w:hAnsiTheme="minorHAnsi" w:cstheme="minorHAnsi"/>
                <w:b/>
                <w:sz w:val="20"/>
              </w:rPr>
            </w:pPr>
            <w:r w:rsidRPr="006E3029">
              <w:rPr>
                <w:rFonts w:asciiTheme="minorHAnsi" w:hAnsiTheme="minorHAnsi" w:cstheme="minorHAnsi"/>
                <w:b/>
                <w:sz w:val="20"/>
              </w:rPr>
              <w:t xml:space="preserve">Deliverables </w:t>
            </w:r>
          </w:p>
        </w:tc>
      </w:tr>
      <w:tr w:rsidR="00340629" w:rsidRPr="00D567EC" w14:paraId="687D1CA2" w14:textId="77777777" w:rsidTr="00132556">
        <w:trPr>
          <w:trHeight w:val="37"/>
        </w:trPr>
        <w:tc>
          <w:tcPr>
            <w:tcW w:w="5000" w:type="pct"/>
            <w:gridSpan w:val="2"/>
          </w:tcPr>
          <w:p w14:paraId="7205EDB5" w14:textId="47590DA8" w:rsidR="00340629" w:rsidRPr="006E3029" w:rsidRDefault="00340629" w:rsidP="00CB6AF8">
            <w:pPr>
              <w:numPr>
                <w:ilvl w:val="0"/>
                <w:numId w:val="29"/>
              </w:numPr>
              <w:spacing w:before="60" w:after="60" w:line="240" w:lineRule="auto"/>
              <w:rPr>
                <w:rFonts w:asciiTheme="minorHAnsi" w:hAnsiTheme="minorHAnsi" w:cstheme="minorHAnsi"/>
                <w:sz w:val="20"/>
              </w:rPr>
            </w:pPr>
            <w:r w:rsidRPr="006E3029">
              <w:rPr>
                <w:rFonts w:asciiTheme="minorHAnsi" w:hAnsiTheme="minorHAnsi" w:cstheme="minorHAnsi"/>
                <w:b/>
                <w:i/>
                <w:sz w:val="20"/>
              </w:rPr>
              <w:t>Deliverables</w:t>
            </w:r>
            <w:r w:rsidRPr="006E3029">
              <w:rPr>
                <w:rFonts w:asciiTheme="minorHAnsi" w:hAnsiTheme="minorHAnsi" w:cstheme="minorHAnsi"/>
                <w:i/>
                <w:sz w:val="20"/>
              </w:rPr>
              <w:t xml:space="preserve"> are project outputs. Refer only to major outputs</w:t>
            </w:r>
            <w:r w:rsidR="00971DE6">
              <w:rPr>
                <w:rFonts w:asciiTheme="minorHAnsi" w:hAnsiTheme="minorHAnsi" w:cstheme="minorHAnsi"/>
                <w:i/>
                <w:sz w:val="20"/>
              </w:rPr>
              <w:t xml:space="preserve"> providing quantitative and qualitative data</w:t>
            </w:r>
            <w:r w:rsidRPr="006E3029">
              <w:rPr>
                <w:rFonts w:asciiTheme="minorHAnsi" w:hAnsiTheme="minorHAnsi" w:cstheme="minorHAnsi"/>
                <w:i/>
                <w:sz w:val="20"/>
              </w:rPr>
              <w:t xml:space="preserve">. </w:t>
            </w:r>
          </w:p>
        </w:tc>
      </w:tr>
      <w:tr w:rsidR="00340629" w:rsidRPr="00D567EC" w14:paraId="4708AB70" w14:textId="77777777" w:rsidTr="00132556">
        <w:trPr>
          <w:trHeight w:val="37"/>
        </w:trPr>
        <w:tc>
          <w:tcPr>
            <w:tcW w:w="5000" w:type="pct"/>
            <w:gridSpan w:val="2"/>
          </w:tcPr>
          <w:p w14:paraId="22C051A3" w14:textId="77777777" w:rsidR="00340629" w:rsidRPr="006E3029" w:rsidRDefault="00340629" w:rsidP="00CB6AF8">
            <w:pPr>
              <w:numPr>
                <w:ilvl w:val="0"/>
                <w:numId w:val="29"/>
              </w:numPr>
              <w:spacing w:before="60" w:after="60" w:line="240" w:lineRule="auto"/>
              <w:rPr>
                <w:rFonts w:asciiTheme="minorHAnsi" w:hAnsiTheme="minorHAnsi" w:cstheme="minorHAnsi"/>
                <w:i/>
                <w:sz w:val="20"/>
              </w:rPr>
            </w:pPr>
          </w:p>
        </w:tc>
      </w:tr>
      <w:tr w:rsidR="00340629" w:rsidRPr="00D567EC" w14:paraId="1B68B071" w14:textId="77777777" w:rsidTr="00132556">
        <w:trPr>
          <w:trHeight w:val="37"/>
        </w:trPr>
        <w:tc>
          <w:tcPr>
            <w:tcW w:w="5000" w:type="pct"/>
            <w:gridSpan w:val="2"/>
          </w:tcPr>
          <w:p w14:paraId="32A5BDA2" w14:textId="77777777" w:rsidR="00340629" w:rsidRPr="006E3029" w:rsidRDefault="00340629" w:rsidP="00CB6AF8">
            <w:pPr>
              <w:numPr>
                <w:ilvl w:val="0"/>
                <w:numId w:val="29"/>
              </w:numPr>
              <w:spacing w:before="60" w:after="60" w:line="240" w:lineRule="auto"/>
              <w:rPr>
                <w:rFonts w:asciiTheme="minorHAnsi" w:hAnsiTheme="minorHAnsi" w:cstheme="minorHAnsi"/>
                <w:i/>
                <w:sz w:val="20"/>
              </w:rPr>
            </w:pPr>
          </w:p>
        </w:tc>
      </w:tr>
      <w:tr w:rsidR="00B527BC" w:rsidRPr="00D567EC" w14:paraId="7D6030B1" w14:textId="77777777" w:rsidTr="00132556">
        <w:trPr>
          <w:trHeight w:val="111"/>
        </w:trPr>
        <w:tc>
          <w:tcPr>
            <w:tcW w:w="5000" w:type="pct"/>
            <w:gridSpan w:val="2"/>
            <w:shd w:val="clear" w:color="auto" w:fill="D9D9D9"/>
          </w:tcPr>
          <w:p w14:paraId="1A45A88F" w14:textId="77777777" w:rsidR="00B527BC" w:rsidRPr="006E3029" w:rsidRDefault="00B527BC" w:rsidP="00CB6AF8">
            <w:pPr>
              <w:spacing w:before="60" w:after="60" w:line="240" w:lineRule="auto"/>
              <w:rPr>
                <w:rFonts w:asciiTheme="minorHAnsi" w:hAnsiTheme="minorHAnsi" w:cstheme="minorHAnsi"/>
                <w:b/>
                <w:sz w:val="20"/>
              </w:rPr>
            </w:pPr>
            <w:r w:rsidRPr="006E3029">
              <w:rPr>
                <w:rFonts w:asciiTheme="minorHAnsi" w:hAnsiTheme="minorHAnsi" w:cstheme="minorHAnsi"/>
                <w:b/>
                <w:sz w:val="20"/>
              </w:rPr>
              <w:t xml:space="preserve">Milestones </w:t>
            </w:r>
          </w:p>
        </w:tc>
      </w:tr>
      <w:tr w:rsidR="00430AE7" w:rsidRPr="00D567EC" w14:paraId="16EBABEE" w14:textId="77777777" w:rsidTr="00132556">
        <w:trPr>
          <w:trHeight w:val="253"/>
        </w:trPr>
        <w:tc>
          <w:tcPr>
            <w:tcW w:w="5000"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6E38DFB9" w14:textId="77777777" w:rsidR="00430AE7" w:rsidRPr="006E3029" w:rsidRDefault="00340629" w:rsidP="00CB6AF8">
            <w:pPr>
              <w:pStyle w:val="ListParagraph"/>
              <w:numPr>
                <w:ilvl w:val="0"/>
                <w:numId w:val="31"/>
              </w:numPr>
              <w:spacing w:before="60" w:after="60" w:line="240" w:lineRule="auto"/>
              <w:rPr>
                <w:rFonts w:asciiTheme="minorHAnsi" w:hAnsiTheme="minorHAnsi" w:cstheme="minorHAnsi"/>
                <w:i/>
                <w:sz w:val="20"/>
              </w:rPr>
            </w:pPr>
            <w:r w:rsidRPr="006E3029">
              <w:rPr>
                <w:rFonts w:asciiTheme="minorHAnsi" w:hAnsiTheme="minorHAnsi" w:cstheme="minorHAnsi"/>
                <w:b/>
                <w:i/>
                <w:sz w:val="20"/>
              </w:rPr>
              <w:t>Milestones</w:t>
            </w:r>
            <w:r w:rsidRPr="006E3029">
              <w:rPr>
                <w:rFonts w:asciiTheme="minorHAnsi" w:hAnsiTheme="minorHAnsi" w:cstheme="minorHAnsi"/>
                <w:i/>
                <w:sz w:val="20"/>
              </w:rPr>
              <w:t xml:space="preserve"> are control points in the project that help to chart progress. Use them only for major outputs.</w:t>
            </w:r>
          </w:p>
        </w:tc>
      </w:tr>
      <w:tr w:rsidR="00340629" w:rsidRPr="00D567EC" w14:paraId="39DBE03E" w14:textId="77777777" w:rsidTr="00132556">
        <w:trPr>
          <w:trHeight w:val="253"/>
        </w:trPr>
        <w:tc>
          <w:tcPr>
            <w:tcW w:w="5000"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6A2F7657" w14:textId="77777777" w:rsidR="00340629" w:rsidRPr="006E3029" w:rsidRDefault="00132556" w:rsidP="00CB6AF8">
            <w:pPr>
              <w:spacing w:before="60" w:after="60" w:line="240" w:lineRule="auto"/>
              <w:rPr>
                <w:rFonts w:asciiTheme="minorHAnsi" w:eastAsia="Times New Roman" w:hAnsiTheme="minorHAnsi" w:cstheme="minorHAnsi"/>
                <w:b/>
                <w:sz w:val="20"/>
              </w:rPr>
            </w:pPr>
            <w:r w:rsidRPr="006E3029">
              <w:rPr>
                <w:rFonts w:asciiTheme="minorHAnsi" w:eastAsia="Times New Roman" w:hAnsiTheme="minorHAnsi" w:cstheme="minorHAnsi"/>
                <w:b/>
                <w:sz w:val="20"/>
              </w:rPr>
              <w:t>Expected r</w:t>
            </w:r>
            <w:r w:rsidR="00826823" w:rsidRPr="006E3029">
              <w:rPr>
                <w:rFonts w:asciiTheme="minorHAnsi" w:eastAsia="Times New Roman" w:hAnsiTheme="minorHAnsi" w:cstheme="minorHAnsi"/>
                <w:b/>
                <w:sz w:val="20"/>
              </w:rPr>
              <w:t>isks and constraints</w:t>
            </w:r>
            <w:r w:rsidRPr="006E3029">
              <w:rPr>
                <w:rFonts w:asciiTheme="minorHAnsi" w:eastAsia="Times New Roman" w:hAnsiTheme="minorHAnsi" w:cstheme="minorHAnsi"/>
                <w:b/>
                <w:sz w:val="20"/>
              </w:rPr>
              <w:t>:</w:t>
            </w:r>
          </w:p>
        </w:tc>
      </w:tr>
      <w:tr w:rsidR="00340629" w:rsidRPr="00D567EC" w14:paraId="1A4A9A72" w14:textId="77777777" w:rsidTr="006E3029">
        <w:trPr>
          <w:trHeight w:val="3856"/>
        </w:trPr>
        <w:tc>
          <w:tcPr>
            <w:tcW w:w="5000" w:type="pct"/>
            <w:gridSpan w:val="2"/>
            <w:tcBorders>
              <w:top w:val="single" w:sz="12" w:space="0" w:color="A6A6A6"/>
              <w:left w:val="single" w:sz="12" w:space="0" w:color="A6A6A6"/>
              <w:bottom w:val="single" w:sz="12" w:space="0" w:color="A6A6A6"/>
              <w:right w:val="single" w:sz="12" w:space="0" w:color="A6A6A6"/>
            </w:tcBorders>
            <w:shd w:val="clear" w:color="auto" w:fill="auto"/>
          </w:tcPr>
          <w:p w14:paraId="43366EEF" w14:textId="77777777" w:rsidR="00340629" w:rsidRPr="006E3029" w:rsidRDefault="00826823" w:rsidP="00CB6AF8">
            <w:pPr>
              <w:spacing w:before="60" w:after="60" w:line="240" w:lineRule="auto"/>
              <w:rPr>
                <w:rFonts w:asciiTheme="minorHAnsi" w:eastAsia="Times New Roman" w:hAnsiTheme="minorHAnsi" w:cstheme="minorHAnsi"/>
                <w:b/>
                <w:sz w:val="20"/>
              </w:rPr>
            </w:pPr>
            <w:r w:rsidRPr="006E3029">
              <w:rPr>
                <w:rFonts w:asciiTheme="minorHAnsi" w:eastAsia="Times New Roman" w:hAnsiTheme="minorHAnsi" w:cstheme="minorHAnsi"/>
                <w:b/>
                <w:sz w:val="20"/>
              </w:rPr>
              <w:t>Continuation</w:t>
            </w:r>
            <w:r w:rsidR="00132556" w:rsidRPr="006E3029">
              <w:rPr>
                <w:rFonts w:asciiTheme="minorHAnsi" w:eastAsia="Times New Roman" w:hAnsiTheme="minorHAnsi" w:cstheme="minorHAnsi"/>
                <w:b/>
                <w:sz w:val="20"/>
              </w:rPr>
              <w:t>/valorisation of results:</w:t>
            </w:r>
          </w:p>
        </w:tc>
      </w:tr>
    </w:tbl>
    <w:p w14:paraId="3B13D62A" w14:textId="77777777" w:rsidR="00B527BC" w:rsidRPr="006E3029" w:rsidRDefault="006C26A1" w:rsidP="00CB6AF8">
      <w:pPr>
        <w:autoSpaceDE w:val="0"/>
        <w:autoSpaceDN w:val="0"/>
        <w:adjustRightInd w:val="0"/>
        <w:spacing w:after="100" w:afterAutospacing="1"/>
        <w:jc w:val="right"/>
        <w:rPr>
          <w:rFonts w:asciiTheme="minorHAnsi" w:hAnsiTheme="minorHAnsi" w:cstheme="minorHAnsi"/>
          <w:bCs/>
          <w:i/>
          <w:sz w:val="20"/>
          <w:lang w:eastAsia="en-GB"/>
        </w:rPr>
      </w:pPr>
      <w:r w:rsidRPr="006E3029">
        <w:rPr>
          <w:rFonts w:asciiTheme="minorHAnsi" w:hAnsiTheme="minorHAnsi" w:cstheme="minorHAnsi"/>
          <w:bCs/>
          <w:i/>
          <w:sz w:val="20"/>
          <w:lang w:eastAsia="en-GB"/>
        </w:rPr>
        <w:t xml:space="preserve">To </w:t>
      </w:r>
      <w:r w:rsidR="00B527BC" w:rsidRPr="006E3029">
        <w:rPr>
          <w:rFonts w:asciiTheme="minorHAnsi" w:hAnsiTheme="minorHAnsi" w:cstheme="minorHAnsi"/>
          <w:bCs/>
          <w:i/>
          <w:sz w:val="20"/>
          <w:lang w:eastAsia="en-GB"/>
        </w:rPr>
        <w:t>insert additional work packages, copy WP1.</w:t>
      </w:r>
      <w:r w:rsidR="00B527BC" w:rsidRPr="006E3029">
        <w:rPr>
          <w:rFonts w:asciiTheme="minorHAnsi" w:hAnsiTheme="minorHAnsi" w:cstheme="minorHAnsi"/>
          <w:b/>
          <w:i/>
          <w:sz w:val="20"/>
        </w:rPr>
        <w:t xml:space="preserve"> </w:t>
      </w:r>
    </w:p>
    <w:p w14:paraId="030BDF6E" w14:textId="77777777" w:rsidR="007F7340" w:rsidRPr="006E3029" w:rsidRDefault="007F7340" w:rsidP="00CB6AF8">
      <w:pPr>
        <w:spacing w:after="100" w:afterAutospacing="1" w:line="240" w:lineRule="auto"/>
        <w:jc w:val="right"/>
        <w:rPr>
          <w:rFonts w:asciiTheme="minorHAnsi" w:hAnsiTheme="minorHAnsi" w:cstheme="minorHAnsi"/>
          <w:b/>
          <w:color w:val="000000"/>
          <w:szCs w:val="24"/>
        </w:rPr>
        <w:sectPr w:rsidR="007F7340" w:rsidRPr="006E3029" w:rsidSect="00D567EC">
          <w:footerReference w:type="even" r:id="rId12"/>
          <w:footerReference w:type="default" r:id="rId13"/>
          <w:pgSz w:w="11906" w:h="16838"/>
          <w:pgMar w:top="720" w:right="720" w:bottom="720" w:left="720" w:header="709" w:footer="709" w:gutter="0"/>
          <w:cols w:space="708"/>
          <w:titlePg/>
          <w:docGrid w:linePitch="360"/>
        </w:sectPr>
      </w:pPr>
      <w:bookmarkStart w:id="16" w:name="_Toc3991434"/>
    </w:p>
    <w:p w14:paraId="79872E16" w14:textId="77777777" w:rsidR="0063622C" w:rsidRDefault="0063622C" w:rsidP="00777C6B">
      <w:pPr>
        <w:pStyle w:val="Heading1"/>
        <w:spacing w:before="0" w:after="0"/>
      </w:pPr>
      <w:bookmarkStart w:id="17" w:name="_Toc56184726"/>
      <w:bookmarkEnd w:id="16"/>
      <w:r>
        <w:lastRenderedPageBreak/>
        <w:t xml:space="preserve">B3 – </w:t>
      </w:r>
      <w:r>
        <w:rPr>
          <w:rFonts w:ascii="Arial" w:hAnsi="Arial" w:cs="Arial"/>
          <w:sz w:val="22"/>
          <w:szCs w:val="22"/>
        </w:rPr>
        <w:t xml:space="preserve">Estimated total eligible costs </w:t>
      </w:r>
      <w:r>
        <w:rPr>
          <w:rFonts w:ascii="Arial" w:hAnsi="Arial" w:cs="Arial"/>
          <w:sz w:val="22"/>
          <w:szCs w:val="22"/>
          <w:lang w:eastAsia="en-US"/>
        </w:rPr>
        <w:t>per work package</w:t>
      </w:r>
      <w:bookmarkEnd w:id="17"/>
    </w:p>
    <w:p w14:paraId="52000BDD" w14:textId="77777777" w:rsidR="0063622C" w:rsidRDefault="0063622C" w:rsidP="00777C6B">
      <w:pPr>
        <w:spacing w:after="0" w:line="240" w:lineRule="auto"/>
        <w:jc w:val="center"/>
        <w:rPr>
          <w:rFonts w:asciiTheme="minorHAnsi" w:hAnsiTheme="minorHAnsi" w:cstheme="minorHAnsi"/>
        </w:rPr>
      </w:pPr>
      <w:r>
        <w:rPr>
          <w:sz w:val="24"/>
          <w:lang w:eastAsia="en-GB"/>
        </w:rPr>
        <w:t>(max 1 page per WP)</w:t>
      </w:r>
    </w:p>
    <w:p w14:paraId="66D3F03B" w14:textId="11223B1F" w:rsidR="0063622C" w:rsidRPr="006E3029" w:rsidRDefault="0063622C" w:rsidP="0063622C">
      <w:pPr>
        <w:spacing w:before="60" w:after="60" w:line="240" w:lineRule="auto"/>
        <w:rPr>
          <w:rFonts w:asciiTheme="minorHAnsi" w:hAnsiTheme="minorHAnsi" w:cstheme="minorHAnsi"/>
          <w:sz w:val="20"/>
          <w:szCs w:val="20"/>
          <w:lang w:eastAsia="en-GB"/>
        </w:rPr>
      </w:pPr>
      <w:r w:rsidRPr="006E3029">
        <w:rPr>
          <w:rFonts w:asciiTheme="minorHAnsi" w:hAnsiTheme="minorHAnsi" w:cstheme="minorHAnsi"/>
          <w:sz w:val="20"/>
          <w:szCs w:val="20"/>
        </w:rPr>
        <w:t xml:space="preserve">Means required (resources allocation must be explained and justified including estimated person/days needed for staff and experts) etc. </w:t>
      </w:r>
      <w:r w:rsidR="006E3029">
        <w:rPr>
          <w:rFonts w:asciiTheme="minorHAnsi" w:hAnsiTheme="minorHAnsi" w:cstheme="minorHAnsi"/>
          <w:sz w:val="20"/>
          <w:szCs w:val="20"/>
        </w:rPr>
        <w:t>Please ensure f</w:t>
      </w:r>
      <w:r w:rsidRPr="006E3029">
        <w:rPr>
          <w:rFonts w:asciiTheme="minorHAnsi" w:hAnsiTheme="minorHAnsi" w:cstheme="minorHAnsi"/>
          <w:sz w:val="20"/>
          <w:szCs w:val="20"/>
        </w:rPr>
        <w:t>ull coherence with the</w:t>
      </w:r>
      <w:r w:rsidR="006E3029">
        <w:rPr>
          <w:rFonts w:asciiTheme="minorHAnsi" w:hAnsiTheme="minorHAnsi" w:cstheme="minorHAnsi"/>
          <w:sz w:val="20"/>
          <w:szCs w:val="20"/>
        </w:rPr>
        <w:t xml:space="preserve"> Financial Forms.</w:t>
      </w:r>
    </w:p>
    <w:tbl>
      <w:tblPr>
        <w:tblW w:w="49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1154"/>
        <w:gridCol w:w="9206"/>
      </w:tblGrid>
      <w:tr w:rsidR="0063622C" w:rsidRPr="006E3029" w14:paraId="6F46270E" w14:textId="77777777" w:rsidTr="00FA2C8E">
        <w:trPr>
          <w:trHeight w:val="41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BB3E431" w14:textId="4EA436E2" w:rsidR="0063622C" w:rsidRPr="006E3029" w:rsidRDefault="0063622C" w:rsidP="00FA2C8E">
            <w:pPr>
              <w:spacing w:after="0" w:line="240" w:lineRule="auto"/>
              <w:rPr>
                <w:rFonts w:asciiTheme="minorHAnsi" w:hAnsiTheme="minorHAnsi" w:cstheme="minorHAnsi"/>
                <w:b/>
                <w:sz w:val="20"/>
                <w:szCs w:val="20"/>
              </w:rPr>
            </w:pPr>
            <w:r w:rsidRPr="006E3029">
              <w:rPr>
                <w:rFonts w:asciiTheme="minorHAnsi" w:hAnsiTheme="minorHAnsi" w:cstheme="minorHAnsi"/>
                <w:b/>
                <w:sz w:val="20"/>
                <w:szCs w:val="20"/>
              </w:rPr>
              <w:t xml:space="preserve">Work Package 1:  [Name, e.g. </w:t>
            </w:r>
            <w:r w:rsidR="00481BF2">
              <w:rPr>
                <w:rFonts w:asciiTheme="minorHAnsi" w:hAnsiTheme="minorHAnsi" w:cstheme="minorHAnsi"/>
                <w:b/>
                <w:sz w:val="20"/>
              </w:rPr>
              <w:t>Awareness Campaign</w:t>
            </w:r>
            <w:r w:rsidRPr="006E3029">
              <w:rPr>
                <w:rFonts w:asciiTheme="minorHAnsi" w:hAnsiTheme="minorHAnsi" w:cstheme="minorHAnsi"/>
                <w:b/>
                <w:sz w:val="20"/>
                <w:szCs w:val="20"/>
              </w:rPr>
              <w:t>]</w:t>
            </w:r>
          </w:p>
        </w:tc>
      </w:tr>
      <w:tr w:rsidR="0063622C" w:rsidRPr="006E3029" w14:paraId="0910B634" w14:textId="77777777" w:rsidTr="00777C6B">
        <w:tc>
          <w:tcPr>
            <w:tcW w:w="1615" w:type="pct"/>
            <w:tcBorders>
              <w:top w:val="single" w:sz="4" w:space="0" w:color="auto"/>
              <w:left w:val="single" w:sz="4" w:space="0" w:color="auto"/>
              <w:bottom w:val="single" w:sz="4" w:space="0" w:color="auto"/>
              <w:right w:val="single" w:sz="4" w:space="0" w:color="auto"/>
            </w:tcBorders>
            <w:shd w:val="clear" w:color="auto" w:fill="BFBFBF"/>
          </w:tcPr>
          <w:p w14:paraId="71553CA5" w14:textId="77777777" w:rsidR="0063622C" w:rsidRPr="006E3029" w:rsidRDefault="0063622C">
            <w:pPr>
              <w:spacing w:after="0" w:line="240" w:lineRule="auto"/>
              <w:rPr>
                <w:rFonts w:asciiTheme="minorHAnsi" w:hAnsiTheme="minorHAnsi" w:cstheme="minorHAnsi"/>
                <w:b/>
                <w:bCs/>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auto" w:fill="BFBFBF"/>
            <w:hideMark/>
          </w:tcPr>
          <w:p w14:paraId="6E0469D1" w14:textId="77777777" w:rsidR="0063622C" w:rsidRPr="006E3029" w:rsidRDefault="0063622C">
            <w:pPr>
              <w:spacing w:after="0" w:line="240" w:lineRule="auto"/>
              <w:rPr>
                <w:rFonts w:asciiTheme="minorHAnsi" w:hAnsiTheme="minorHAnsi" w:cstheme="minorHAnsi"/>
                <w:b/>
                <w:bCs/>
                <w:sz w:val="20"/>
                <w:szCs w:val="20"/>
              </w:rPr>
            </w:pPr>
            <w:r w:rsidRPr="006E3029">
              <w:rPr>
                <w:rFonts w:asciiTheme="minorHAnsi" w:hAnsiTheme="minorHAnsi" w:cstheme="minorHAnsi"/>
                <w:b/>
                <w:bCs/>
                <w:sz w:val="20"/>
                <w:szCs w:val="20"/>
              </w:rPr>
              <w:t>Cost (€)</w:t>
            </w:r>
          </w:p>
        </w:tc>
        <w:tc>
          <w:tcPr>
            <w:tcW w:w="3008" w:type="pct"/>
            <w:tcBorders>
              <w:top w:val="single" w:sz="4" w:space="0" w:color="auto"/>
              <w:left w:val="single" w:sz="4" w:space="0" w:color="auto"/>
              <w:bottom w:val="single" w:sz="4" w:space="0" w:color="auto"/>
              <w:right w:val="single" w:sz="4" w:space="0" w:color="auto"/>
            </w:tcBorders>
            <w:shd w:val="clear" w:color="auto" w:fill="BFBFBF"/>
            <w:hideMark/>
          </w:tcPr>
          <w:p w14:paraId="3A5C7C13" w14:textId="77777777" w:rsidR="0063622C" w:rsidRPr="006E3029" w:rsidRDefault="0063622C">
            <w:pPr>
              <w:spacing w:after="0" w:line="240" w:lineRule="auto"/>
              <w:rPr>
                <w:rFonts w:asciiTheme="minorHAnsi" w:hAnsiTheme="minorHAnsi" w:cstheme="minorHAnsi"/>
                <w:b/>
                <w:bCs/>
                <w:sz w:val="20"/>
                <w:szCs w:val="20"/>
              </w:rPr>
            </w:pPr>
            <w:r w:rsidRPr="006E3029">
              <w:rPr>
                <w:rFonts w:asciiTheme="minorHAnsi" w:hAnsiTheme="minorHAnsi" w:cstheme="minorHAnsi"/>
                <w:b/>
                <w:bCs/>
                <w:sz w:val="20"/>
                <w:szCs w:val="20"/>
              </w:rPr>
              <w:t>Justification</w:t>
            </w:r>
          </w:p>
        </w:tc>
      </w:tr>
      <w:tr w:rsidR="0063622C" w:rsidRPr="006E3029" w14:paraId="56DE91C0" w14:textId="77777777" w:rsidTr="00E4382C">
        <w:trPr>
          <w:trHeight w:val="1527"/>
        </w:trPr>
        <w:tc>
          <w:tcPr>
            <w:tcW w:w="16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12A9F70" w14:textId="77777777" w:rsidR="0063622C" w:rsidRPr="006E3029" w:rsidRDefault="0063622C" w:rsidP="00777C6B">
            <w:pPr>
              <w:pStyle w:val="Default"/>
              <w:spacing w:before="120" w:after="120"/>
              <w:rPr>
                <w:rFonts w:asciiTheme="minorHAnsi" w:hAnsiTheme="minorHAnsi" w:cstheme="minorHAnsi"/>
                <w:b/>
                <w:sz w:val="20"/>
                <w:szCs w:val="20"/>
              </w:rPr>
            </w:pPr>
            <w:r w:rsidRPr="006E3029">
              <w:rPr>
                <w:rFonts w:asciiTheme="minorHAnsi" w:hAnsiTheme="minorHAnsi" w:cstheme="minorHAnsi"/>
                <w:b/>
                <w:sz w:val="20"/>
                <w:szCs w:val="20"/>
              </w:rPr>
              <w:t>Direct personnel costs calculated on the basis of unit costs</w:t>
            </w:r>
          </w:p>
        </w:tc>
        <w:tc>
          <w:tcPr>
            <w:tcW w:w="377" w:type="pct"/>
            <w:tcBorders>
              <w:top w:val="single" w:sz="4" w:space="0" w:color="auto"/>
              <w:left w:val="single" w:sz="4" w:space="0" w:color="auto"/>
              <w:bottom w:val="single" w:sz="4" w:space="0" w:color="auto"/>
              <w:right w:val="single" w:sz="4" w:space="0" w:color="auto"/>
            </w:tcBorders>
            <w:vAlign w:val="center"/>
          </w:tcPr>
          <w:p w14:paraId="3B336E85" w14:textId="77777777" w:rsidR="0063622C" w:rsidRPr="006E3029" w:rsidRDefault="0063622C" w:rsidP="00777C6B">
            <w:pPr>
              <w:spacing w:after="0" w:line="240" w:lineRule="auto"/>
              <w:rPr>
                <w:rFonts w:asciiTheme="minorHAnsi" w:hAnsiTheme="minorHAnsi" w:cstheme="minorHAnsi"/>
                <w:sz w:val="20"/>
                <w:szCs w:val="20"/>
                <w:highlight w:val="lightGray"/>
              </w:rPr>
            </w:pPr>
          </w:p>
        </w:tc>
        <w:tc>
          <w:tcPr>
            <w:tcW w:w="3008" w:type="pct"/>
            <w:tcBorders>
              <w:top w:val="single" w:sz="4" w:space="0" w:color="auto"/>
              <w:left w:val="single" w:sz="4" w:space="0" w:color="auto"/>
              <w:bottom w:val="single" w:sz="4" w:space="0" w:color="auto"/>
              <w:right w:val="single" w:sz="4" w:space="0" w:color="auto"/>
            </w:tcBorders>
            <w:vAlign w:val="center"/>
          </w:tcPr>
          <w:p w14:paraId="3F23AE32" w14:textId="77777777" w:rsidR="0063622C" w:rsidRPr="006E3029" w:rsidRDefault="0063622C" w:rsidP="00777C6B">
            <w:pPr>
              <w:spacing w:after="0" w:line="240" w:lineRule="auto"/>
              <w:rPr>
                <w:rFonts w:asciiTheme="minorHAnsi" w:hAnsiTheme="minorHAnsi" w:cstheme="minorHAnsi"/>
                <w:sz w:val="20"/>
                <w:szCs w:val="20"/>
                <w:highlight w:val="lightGray"/>
              </w:rPr>
            </w:pPr>
          </w:p>
        </w:tc>
      </w:tr>
      <w:tr w:rsidR="0063622C" w:rsidRPr="006E3029" w14:paraId="3B32B4F7" w14:textId="77777777" w:rsidTr="00E4382C">
        <w:trPr>
          <w:trHeight w:val="1250"/>
        </w:trPr>
        <w:tc>
          <w:tcPr>
            <w:tcW w:w="16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8A4792" w14:textId="77777777" w:rsidR="0063622C" w:rsidRPr="006E3029" w:rsidRDefault="0063622C" w:rsidP="00777C6B">
            <w:pPr>
              <w:spacing w:before="120" w:after="120" w:line="240" w:lineRule="auto"/>
              <w:rPr>
                <w:rFonts w:asciiTheme="minorHAnsi" w:hAnsiTheme="minorHAnsi" w:cstheme="minorHAnsi"/>
                <w:b/>
                <w:bCs/>
                <w:sz w:val="20"/>
                <w:szCs w:val="20"/>
              </w:rPr>
            </w:pPr>
            <w:r w:rsidRPr="006E3029">
              <w:rPr>
                <w:rFonts w:asciiTheme="minorHAnsi" w:hAnsiTheme="minorHAnsi" w:cstheme="minorHAnsi"/>
                <w:b/>
                <w:bCs/>
                <w:sz w:val="20"/>
                <w:szCs w:val="20"/>
              </w:rPr>
              <w:t>Travel and subsistence costs</w:t>
            </w:r>
          </w:p>
        </w:tc>
        <w:tc>
          <w:tcPr>
            <w:tcW w:w="377" w:type="pct"/>
            <w:tcBorders>
              <w:top w:val="single" w:sz="4" w:space="0" w:color="auto"/>
              <w:left w:val="single" w:sz="4" w:space="0" w:color="auto"/>
              <w:bottom w:val="single" w:sz="4" w:space="0" w:color="auto"/>
              <w:right w:val="single" w:sz="4" w:space="0" w:color="auto"/>
            </w:tcBorders>
            <w:vAlign w:val="center"/>
          </w:tcPr>
          <w:p w14:paraId="5AE87731" w14:textId="77777777" w:rsidR="0063622C" w:rsidRPr="006E3029" w:rsidRDefault="0063622C" w:rsidP="00777C6B">
            <w:pPr>
              <w:spacing w:after="0" w:line="240" w:lineRule="auto"/>
              <w:rPr>
                <w:rFonts w:asciiTheme="minorHAnsi" w:hAnsiTheme="minorHAnsi" w:cstheme="minorHAnsi"/>
                <w:sz w:val="20"/>
                <w:szCs w:val="20"/>
              </w:rPr>
            </w:pPr>
          </w:p>
        </w:tc>
        <w:tc>
          <w:tcPr>
            <w:tcW w:w="3008" w:type="pct"/>
            <w:tcBorders>
              <w:top w:val="single" w:sz="4" w:space="0" w:color="auto"/>
              <w:left w:val="single" w:sz="4" w:space="0" w:color="auto"/>
              <w:bottom w:val="single" w:sz="4" w:space="0" w:color="auto"/>
              <w:right w:val="single" w:sz="4" w:space="0" w:color="auto"/>
            </w:tcBorders>
            <w:vAlign w:val="center"/>
          </w:tcPr>
          <w:p w14:paraId="233173C3" w14:textId="77777777" w:rsidR="0063622C" w:rsidRPr="006E3029" w:rsidRDefault="0063622C" w:rsidP="00777C6B">
            <w:pPr>
              <w:spacing w:after="0" w:line="240" w:lineRule="auto"/>
              <w:rPr>
                <w:rFonts w:asciiTheme="minorHAnsi" w:hAnsiTheme="minorHAnsi" w:cstheme="minorHAnsi"/>
                <w:sz w:val="20"/>
                <w:szCs w:val="20"/>
              </w:rPr>
            </w:pPr>
          </w:p>
        </w:tc>
      </w:tr>
      <w:tr w:rsidR="0063622C" w:rsidRPr="006E3029" w14:paraId="31AAF232" w14:textId="77777777" w:rsidTr="00E4382C">
        <w:trPr>
          <w:trHeight w:val="1126"/>
        </w:trPr>
        <w:tc>
          <w:tcPr>
            <w:tcW w:w="16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1D33303" w14:textId="589D3DCD" w:rsidR="0063622C" w:rsidRPr="006E3029" w:rsidRDefault="0063622C" w:rsidP="00777C6B">
            <w:pPr>
              <w:spacing w:before="120" w:after="120" w:line="240" w:lineRule="auto"/>
              <w:rPr>
                <w:rFonts w:asciiTheme="minorHAnsi" w:hAnsiTheme="minorHAnsi" w:cstheme="minorHAnsi"/>
                <w:b/>
                <w:bCs/>
                <w:sz w:val="20"/>
                <w:szCs w:val="20"/>
              </w:rPr>
            </w:pPr>
            <w:r w:rsidRPr="006E3029">
              <w:rPr>
                <w:rFonts w:asciiTheme="minorHAnsi" w:hAnsiTheme="minorHAnsi" w:cstheme="minorHAnsi"/>
                <w:b/>
                <w:bCs/>
                <w:sz w:val="20"/>
                <w:szCs w:val="20"/>
              </w:rPr>
              <w:t xml:space="preserve">Durable goods </w:t>
            </w:r>
          </w:p>
        </w:tc>
        <w:tc>
          <w:tcPr>
            <w:tcW w:w="377" w:type="pct"/>
            <w:tcBorders>
              <w:top w:val="single" w:sz="4" w:space="0" w:color="auto"/>
              <w:left w:val="single" w:sz="4" w:space="0" w:color="auto"/>
              <w:bottom w:val="single" w:sz="4" w:space="0" w:color="auto"/>
              <w:right w:val="single" w:sz="4" w:space="0" w:color="auto"/>
            </w:tcBorders>
            <w:vAlign w:val="center"/>
          </w:tcPr>
          <w:p w14:paraId="6E58BE6C" w14:textId="77777777" w:rsidR="0063622C" w:rsidRPr="006E3029" w:rsidRDefault="0063622C" w:rsidP="00777C6B">
            <w:pPr>
              <w:spacing w:after="0" w:line="240" w:lineRule="auto"/>
              <w:rPr>
                <w:rFonts w:asciiTheme="minorHAnsi" w:hAnsiTheme="minorHAnsi" w:cstheme="minorHAnsi"/>
                <w:sz w:val="20"/>
                <w:szCs w:val="20"/>
              </w:rPr>
            </w:pPr>
          </w:p>
        </w:tc>
        <w:tc>
          <w:tcPr>
            <w:tcW w:w="3008" w:type="pct"/>
            <w:tcBorders>
              <w:top w:val="single" w:sz="4" w:space="0" w:color="auto"/>
              <w:left w:val="single" w:sz="4" w:space="0" w:color="auto"/>
              <w:bottom w:val="single" w:sz="4" w:space="0" w:color="auto"/>
              <w:right w:val="single" w:sz="4" w:space="0" w:color="auto"/>
            </w:tcBorders>
            <w:vAlign w:val="center"/>
          </w:tcPr>
          <w:p w14:paraId="5D8E283F" w14:textId="77777777" w:rsidR="0063622C" w:rsidRPr="006E3029" w:rsidRDefault="0063622C" w:rsidP="00777C6B">
            <w:pPr>
              <w:spacing w:after="0" w:line="240" w:lineRule="auto"/>
              <w:rPr>
                <w:rFonts w:asciiTheme="minorHAnsi" w:hAnsiTheme="minorHAnsi" w:cstheme="minorHAnsi"/>
                <w:sz w:val="20"/>
                <w:szCs w:val="20"/>
              </w:rPr>
            </w:pPr>
          </w:p>
        </w:tc>
      </w:tr>
      <w:tr w:rsidR="0063622C" w:rsidRPr="006E3029" w14:paraId="69E6126B" w14:textId="77777777" w:rsidTr="00E4382C">
        <w:trPr>
          <w:trHeight w:val="1412"/>
        </w:trPr>
        <w:tc>
          <w:tcPr>
            <w:tcW w:w="16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77367E9" w14:textId="77777777" w:rsidR="0063622C" w:rsidRPr="006E3029" w:rsidRDefault="0063622C" w:rsidP="00777C6B">
            <w:pPr>
              <w:spacing w:before="120" w:after="120" w:line="240" w:lineRule="auto"/>
              <w:rPr>
                <w:rFonts w:asciiTheme="minorHAnsi" w:hAnsiTheme="minorHAnsi" w:cstheme="minorHAnsi"/>
                <w:b/>
                <w:bCs/>
                <w:sz w:val="20"/>
                <w:szCs w:val="20"/>
              </w:rPr>
            </w:pPr>
            <w:r w:rsidRPr="006E3029">
              <w:rPr>
                <w:rFonts w:asciiTheme="minorHAnsi" w:hAnsiTheme="minorHAnsi" w:cstheme="minorHAnsi"/>
                <w:b/>
                <w:bCs/>
                <w:sz w:val="20"/>
                <w:szCs w:val="20"/>
              </w:rPr>
              <w:t>Other  direct costs</w:t>
            </w:r>
          </w:p>
        </w:tc>
        <w:tc>
          <w:tcPr>
            <w:tcW w:w="377" w:type="pct"/>
            <w:tcBorders>
              <w:top w:val="single" w:sz="4" w:space="0" w:color="auto"/>
              <w:left w:val="single" w:sz="4" w:space="0" w:color="auto"/>
              <w:bottom w:val="single" w:sz="4" w:space="0" w:color="auto"/>
              <w:right w:val="single" w:sz="4" w:space="0" w:color="auto"/>
            </w:tcBorders>
            <w:vAlign w:val="center"/>
          </w:tcPr>
          <w:p w14:paraId="7165FD6E" w14:textId="77777777" w:rsidR="0063622C" w:rsidRPr="006E3029" w:rsidRDefault="0063622C" w:rsidP="00777C6B">
            <w:pPr>
              <w:spacing w:after="0" w:line="240" w:lineRule="auto"/>
              <w:rPr>
                <w:rFonts w:asciiTheme="minorHAnsi" w:hAnsiTheme="minorHAnsi" w:cstheme="minorHAnsi"/>
                <w:sz w:val="20"/>
                <w:szCs w:val="20"/>
              </w:rPr>
            </w:pPr>
          </w:p>
        </w:tc>
        <w:tc>
          <w:tcPr>
            <w:tcW w:w="3008" w:type="pct"/>
            <w:tcBorders>
              <w:top w:val="single" w:sz="4" w:space="0" w:color="auto"/>
              <w:left w:val="single" w:sz="4" w:space="0" w:color="auto"/>
              <w:bottom w:val="single" w:sz="4" w:space="0" w:color="auto"/>
              <w:right w:val="single" w:sz="4" w:space="0" w:color="auto"/>
            </w:tcBorders>
            <w:vAlign w:val="center"/>
          </w:tcPr>
          <w:p w14:paraId="70B8501B" w14:textId="77777777" w:rsidR="0063622C" w:rsidRPr="006E3029" w:rsidRDefault="0063622C" w:rsidP="00777C6B">
            <w:pPr>
              <w:spacing w:after="0" w:line="240" w:lineRule="auto"/>
              <w:rPr>
                <w:rFonts w:asciiTheme="minorHAnsi" w:hAnsiTheme="minorHAnsi" w:cstheme="minorHAnsi"/>
                <w:sz w:val="20"/>
                <w:szCs w:val="20"/>
              </w:rPr>
            </w:pPr>
          </w:p>
        </w:tc>
      </w:tr>
      <w:tr w:rsidR="0063622C" w:rsidRPr="006E3029" w14:paraId="30256F99" w14:textId="77777777" w:rsidTr="00E4382C">
        <w:trPr>
          <w:gridAfter w:val="1"/>
          <w:wAfter w:w="3008" w:type="pct"/>
          <w:trHeight w:val="695"/>
        </w:trPr>
        <w:tc>
          <w:tcPr>
            <w:tcW w:w="16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5D8164" w14:textId="77777777" w:rsidR="0063622C" w:rsidRPr="006E3029" w:rsidRDefault="0063622C" w:rsidP="00777C6B">
            <w:pPr>
              <w:spacing w:before="120" w:after="120" w:line="240" w:lineRule="auto"/>
              <w:rPr>
                <w:rFonts w:asciiTheme="minorHAnsi" w:hAnsiTheme="minorHAnsi" w:cstheme="minorHAnsi"/>
                <w:b/>
                <w:bCs/>
                <w:sz w:val="20"/>
                <w:szCs w:val="20"/>
              </w:rPr>
            </w:pPr>
            <w:r w:rsidRPr="006E3029">
              <w:rPr>
                <w:rFonts w:asciiTheme="minorHAnsi" w:hAnsiTheme="minorHAnsi" w:cstheme="minorHAnsi"/>
                <w:b/>
                <w:bCs/>
                <w:sz w:val="20"/>
                <w:szCs w:val="20"/>
              </w:rPr>
              <w:t xml:space="preserve">Total direct costs </w:t>
            </w:r>
          </w:p>
        </w:tc>
        <w:tc>
          <w:tcPr>
            <w:tcW w:w="377" w:type="pct"/>
            <w:tcBorders>
              <w:top w:val="single" w:sz="4" w:space="0" w:color="auto"/>
              <w:left w:val="single" w:sz="4" w:space="0" w:color="auto"/>
              <w:bottom w:val="single" w:sz="4" w:space="0" w:color="auto"/>
              <w:right w:val="single" w:sz="4" w:space="0" w:color="auto"/>
            </w:tcBorders>
            <w:vAlign w:val="center"/>
          </w:tcPr>
          <w:p w14:paraId="3039B019" w14:textId="77777777" w:rsidR="0063622C" w:rsidRPr="006E3029" w:rsidRDefault="0063622C" w:rsidP="00777C6B">
            <w:pPr>
              <w:spacing w:after="0" w:line="240" w:lineRule="auto"/>
              <w:rPr>
                <w:rFonts w:asciiTheme="minorHAnsi" w:hAnsiTheme="minorHAnsi" w:cstheme="minorHAnsi"/>
                <w:sz w:val="20"/>
                <w:szCs w:val="20"/>
              </w:rPr>
            </w:pPr>
          </w:p>
        </w:tc>
      </w:tr>
      <w:tr w:rsidR="0063622C" w:rsidRPr="006E3029" w14:paraId="29A363AD" w14:textId="77777777" w:rsidTr="00777C6B">
        <w:trPr>
          <w:gridAfter w:val="1"/>
          <w:wAfter w:w="3008" w:type="pct"/>
        </w:trPr>
        <w:tc>
          <w:tcPr>
            <w:tcW w:w="16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37031F" w14:textId="182F3A72" w:rsidR="0063622C" w:rsidRPr="006E3029" w:rsidRDefault="0063622C" w:rsidP="00777C6B">
            <w:pPr>
              <w:spacing w:before="120" w:after="120" w:line="240" w:lineRule="auto"/>
              <w:rPr>
                <w:rFonts w:asciiTheme="minorHAnsi" w:hAnsiTheme="minorHAnsi" w:cstheme="minorHAnsi"/>
                <w:b/>
                <w:bCs/>
                <w:sz w:val="20"/>
                <w:szCs w:val="20"/>
              </w:rPr>
            </w:pPr>
            <w:r w:rsidRPr="006E3029">
              <w:rPr>
                <w:rFonts w:asciiTheme="minorHAnsi" w:hAnsiTheme="minorHAnsi" w:cstheme="minorHAnsi"/>
                <w:b/>
                <w:bCs/>
                <w:sz w:val="20"/>
                <w:szCs w:val="20"/>
              </w:rPr>
              <w:t>Indirect costs (standard flat rate of 7% of the total eligible direct costs)</w:t>
            </w:r>
          </w:p>
        </w:tc>
        <w:tc>
          <w:tcPr>
            <w:tcW w:w="377" w:type="pct"/>
            <w:tcBorders>
              <w:top w:val="single" w:sz="4" w:space="0" w:color="auto"/>
              <w:left w:val="single" w:sz="4" w:space="0" w:color="auto"/>
              <w:bottom w:val="single" w:sz="4" w:space="0" w:color="auto"/>
              <w:right w:val="single" w:sz="4" w:space="0" w:color="auto"/>
            </w:tcBorders>
            <w:vAlign w:val="center"/>
          </w:tcPr>
          <w:p w14:paraId="047F7B21" w14:textId="77777777" w:rsidR="0063622C" w:rsidRPr="006E3029" w:rsidRDefault="0063622C" w:rsidP="00777C6B">
            <w:pPr>
              <w:spacing w:after="0" w:line="240" w:lineRule="auto"/>
              <w:rPr>
                <w:rFonts w:asciiTheme="minorHAnsi" w:hAnsiTheme="minorHAnsi" w:cstheme="minorHAnsi"/>
                <w:sz w:val="20"/>
                <w:szCs w:val="20"/>
              </w:rPr>
            </w:pPr>
          </w:p>
        </w:tc>
      </w:tr>
      <w:tr w:rsidR="0063622C" w:rsidRPr="006E3029" w14:paraId="0FF37317" w14:textId="77777777" w:rsidTr="00E4382C">
        <w:trPr>
          <w:gridAfter w:val="1"/>
          <w:wAfter w:w="3008" w:type="pct"/>
          <w:trHeight w:val="957"/>
        </w:trPr>
        <w:tc>
          <w:tcPr>
            <w:tcW w:w="16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C33B0A5" w14:textId="77777777" w:rsidR="0063622C" w:rsidRPr="006E3029" w:rsidRDefault="0063622C" w:rsidP="00777C6B">
            <w:pPr>
              <w:spacing w:before="120" w:after="120" w:line="240" w:lineRule="auto"/>
              <w:rPr>
                <w:rFonts w:asciiTheme="minorHAnsi" w:hAnsiTheme="minorHAnsi" w:cstheme="minorHAnsi"/>
                <w:b/>
                <w:bCs/>
                <w:sz w:val="20"/>
                <w:szCs w:val="20"/>
              </w:rPr>
            </w:pPr>
            <w:r w:rsidRPr="006E3029">
              <w:rPr>
                <w:rFonts w:asciiTheme="minorHAnsi" w:hAnsiTheme="minorHAnsi" w:cstheme="minorHAnsi"/>
                <w:b/>
                <w:bCs/>
                <w:sz w:val="20"/>
                <w:szCs w:val="20"/>
              </w:rPr>
              <w:t>TOTAL COSTS (total direct costs + indirect costs)</w:t>
            </w:r>
          </w:p>
        </w:tc>
        <w:tc>
          <w:tcPr>
            <w:tcW w:w="377" w:type="pct"/>
            <w:tcBorders>
              <w:top w:val="single" w:sz="4" w:space="0" w:color="auto"/>
              <w:left w:val="single" w:sz="4" w:space="0" w:color="auto"/>
              <w:bottom w:val="single" w:sz="4" w:space="0" w:color="auto"/>
              <w:right w:val="single" w:sz="4" w:space="0" w:color="auto"/>
            </w:tcBorders>
            <w:vAlign w:val="center"/>
          </w:tcPr>
          <w:p w14:paraId="660CB11C" w14:textId="77777777" w:rsidR="0063622C" w:rsidRPr="006E3029" w:rsidRDefault="0063622C" w:rsidP="00777C6B">
            <w:pPr>
              <w:spacing w:after="0" w:line="240" w:lineRule="auto"/>
              <w:rPr>
                <w:rFonts w:asciiTheme="minorHAnsi" w:hAnsiTheme="minorHAnsi" w:cstheme="minorHAnsi"/>
                <w:sz w:val="20"/>
                <w:szCs w:val="20"/>
              </w:rPr>
            </w:pPr>
          </w:p>
        </w:tc>
      </w:tr>
    </w:tbl>
    <w:p w14:paraId="6491992E" w14:textId="18A85390" w:rsidR="0063622C" w:rsidRPr="006E3029" w:rsidRDefault="00ED1C11" w:rsidP="00E4382C">
      <w:pPr>
        <w:autoSpaceDE w:val="0"/>
        <w:autoSpaceDN w:val="0"/>
        <w:adjustRightInd w:val="0"/>
        <w:spacing w:after="100" w:afterAutospacing="1"/>
        <w:jc w:val="right"/>
        <w:rPr>
          <w:rFonts w:asciiTheme="minorHAnsi" w:eastAsia="Times New Roman" w:hAnsiTheme="minorHAnsi" w:cstheme="minorHAnsi"/>
          <w:b/>
          <w:kern w:val="28"/>
          <w:sz w:val="20"/>
          <w:szCs w:val="20"/>
          <w:lang w:eastAsia="en-GB"/>
        </w:rPr>
      </w:pPr>
      <w:r w:rsidRPr="006E3029">
        <w:rPr>
          <w:rFonts w:asciiTheme="minorHAnsi" w:hAnsiTheme="minorHAnsi" w:cstheme="minorHAnsi"/>
          <w:bCs/>
          <w:i/>
          <w:sz w:val="20"/>
          <w:lang w:eastAsia="en-GB"/>
        </w:rPr>
        <w:t>To insert additional work packages, copy WP1.</w:t>
      </w:r>
      <w:r w:rsidRPr="006E3029">
        <w:rPr>
          <w:rFonts w:asciiTheme="minorHAnsi" w:hAnsiTheme="minorHAnsi" w:cstheme="minorHAnsi"/>
          <w:b/>
          <w:i/>
          <w:sz w:val="20"/>
        </w:rPr>
        <w:t xml:space="preserve"> </w:t>
      </w:r>
      <w:r w:rsidR="0063622C" w:rsidRPr="006E3029">
        <w:rPr>
          <w:rFonts w:asciiTheme="minorHAnsi" w:hAnsiTheme="minorHAnsi" w:cstheme="minorHAnsi"/>
          <w:sz w:val="20"/>
          <w:szCs w:val="20"/>
        </w:rPr>
        <w:br w:type="page"/>
      </w:r>
    </w:p>
    <w:p w14:paraId="40AE5739" w14:textId="377CF7F5" w:rsidR="00BA3691" w:rsidRPr="002638FF" w:rsidRDefault="004D4CE3" w:rsidP="00777C6B">
      <w:pPr>
        <w:pStyle w:val="Heading1"/>
        <w:spacing w:before="0" w:after="0"/>
      </w:pPr>
      <w:bookmarkStart w:id="18" w:name="_Toc56184727"/>
      <w:r>
        <w:lastRenderedPageBreak/>
        <w:t>B</w:t>
      </w:r>
      <w:r w:rsidR="0063622C">
        <w:t>4</w:t>
      </w:r>
      <w:r w:rsidR="00DF1F43" w:rsidRPr="002638FF">
        <w:t xml:space="preserve"> </w:t>
      </w:r>
      <w:r w:rsidR="00441CF2" w:rsidRPr="002638FF">
        <w:t>–</w:t>
      </w:r>
      <w:r w:rsidR="00DF1F43" w:rsidRPr="002638FF">
        <w:t xml:space="preserve"> </w:t>
      </w:r>
      <w:r w:rsidR="00BA3691" w:rsidRPr="002638FF">
        <w:t>TIMETABLE</w:t>
      </w:r>
      <w:bookmarkEnd w:id="18"/>
    </w:p>
    <w:p w14:paraId="7B54F38E" w14:textId="77777777" w:rsidR="002638FF" w:rsidRPr="002638FF" w:rsidRDefault="002638FF" w:rsidP="00777C6B">
      <w:pPr>
        <w:spacing w:after="240" w:line="240" w:lineRule="auto"/>
        <w:jc w:val="center"/>
        <w:rPr>
          <w:sz w:val="24"/>
          <w:lang w:eastAsia="en-GB"/>
        </w:rPr>
      </w:pPr>
      <w:r>
        <w:rPr>
          <w:sz w:val="24"/>
          <w:lang w:eastAsia="en-GB"/>
        </w:rPr>
        <w:t>(m</w:t>
      </w:r>
      <w:r w:rsidRPr="002638FF">
        <w:rPr>
          <w:sz w:val="24"/>
          <w:lang w:eastAsia="en-GB"/>
        </w:rPr>
        <w:t>ax 4 pages</w:t>
      </w:r>
      <w:r>
        <w:rPr>
          <w:sz w:val="24"/>
          <w:lang w:eastAsia="en-GB"/>
        </w:rPr>
        <w:t>)</w:t>
      </w:r>
    </w:p>
    <w:tbl>
      <w:tblPr>
        <w:tblW w:w="14176"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402"/>
        <w:gridCol w:w="426"/>
        <w:gridCol w:w="428"/>
        <w:gridCol w:w="428"/>
        <w:gridCol w:w="428"/>
        <w:gridCol w:w="428"/>
        <w:gridCol w:w="428"/>
        <w:gridCol w:w="428"/>
        <w:gridCol w:w="428"/>
        <w:gridCol w:w="428"/>
        <w:gridCol w:w="462"/>
        <w:gridCol w:w="462"/>
        <w:gridCol w:w="462"/>
        <w:gridCol w:w="462"/>
        <w:gridCol w:w="462"/>
        <w:gridCol w:w="462"/>
        <w:gridCol w:w="462"/>
        <w:gridCol w:w="462"/>
        <w:gridCol w:w="462"/>
        <w:gridCol w:w="462"/>
        <w:gridCol w:w="462"/>
        <w:gridCol w:w="461"/>
        <w:gridCol w:w="461"/>
        <w:gridCol w:w="460"/>
        <w:gridCol w:w="460"/>
      </w:tblGrid>
      <w:tr w:rsidR="00B527BC" w:rsidRPr="006E3029" w14:paraId="473338A2" w14:textId="77777777" w:rsidTr="00BC22B9">
        <w:trPr>
          <w:trHeight w:val="276"/>
        </w:trPr>
        <w:tc>
          <w:tcPr>
            <w:tcW w:w="14176" w:type="dxa"/>
            <w:gridSpan w:val="25"/>
            <w:tcBorders>
              <w:bottom w:val="single" w:sz="12" w:space="0" w:color="A6A6A6"/>
            </w:tcBorders>
            <w:shd w:val="clear" w:color="auto" w:fill="D9D9D9"/>
            <w:noWrap/>
          </w:tcPr>
          <w:p w14:paraId="0510843A" w14:textId="77777777" w:rsidR="00B527BC" w:rsidRPr="006E3029" w:rsidRDefault="00B527BC" w:rsidP="00FF7687">
            <w:pPr>
              <w:spacing w:before="120" w:after="60"/>
              <w:jc w:val="both"/>
              <w:rPr>
                <w:rFonts w:asciiTheme="minorHAnsi" w:hAnsiTheme="minorHAnsi" w:cstheme="minorHAnsi"/>
                <w:i/>
                <w:sz w:val="20"/>
                <w:szCs w:val="20"/>
              </w:rPr>
            </w:pPr>
            <w:r w:rsidRPr="006E3029">
              <w:rPr>
                <w:rFonts w:asciiTheme="minorHAnsi" w:hAnsiTheme="minorHAnsi" w:cstheme="minorHAnsi"/>
                <w:i/>
                <w:sz w:val="20"/>
                <w:szCs w:val="20"/>
              </w:rPr>
              <w:t xml:space="preserve">Fill in cells in </w:t>
            </w:r>
            <w:r w:rsidR="007F7340" w:rsidRPr="006E3029">
              <w:rPr>
                <w:rFonts w:asciiTheme="minorHAnsi" w:hAnsiTheme="minorHAnsi" w:cstheme="minorHAnsi"/>
                <w:i/>
                <w:sz w:val="20"/>
                <w:szCs w:val="20"/>
              </w:rPr>
              <w:t>grey</w:t>
            </w:r>
            <w:r w:rsidRPr="006E3029">
              <w:rPr>
                <w:rFonts w:asciiTheme="minorHAnsi" w:hAnsiTheme="minorHAnsi" w:cstheme="minorHAnsi"/>
                <w:i/>
                <w:sz w:val="20"/>
                <w:szCs w:val="20"/>
              </w:rPr>
              <w:t xml:space="preserve"> to show the duration of </w:t>
            </w:r>
            <w:r w:rsidR="00340629" w:rsidRPr="006E3029">
              <w:rPr>
                <w:rFonts w:asciiTheme="minorHAnsi" w:hAnsiTheme="minorHAnsi" w:cstheme="minorHAnsi"/>
                <w:i/>
                <w:sz w:val="20"/>
                <w:szCs w:val="20"/>
              </w:rPr>
              <w:t xml:space="preserve">all </w:t>
            </w:r>
            <w:r w:rsidRPr="006E3029">
              <w:rPr>
                <w:rFonts w:asciiTheme="minorHAnsi" w:hAnsiTheme="minorHAnsi" w:cstheme="minorHAnsi"/>
                <w:i/>
                <w:sz w:val="20"/>
                <w:szCs w:val="20"/>
              </w:rPr>
              <w:t>activities</w:t>
            </w:r>
            <w:r w:rsidR="00340629" w:rsidRPr="006E3029">
              <w:rPr>
                <w:rFonts w:asciiTheme="minorHAnsi" w:hAnsiTheme="minorHAnsi" w:cstheme="minorHAnsi"/>
                <w:i/>
                <w:sz w:val="20"/>
                <w:szCs w:val="20"/>
              </w:rPr>
              <w:t xml:space="preserve"> ordered by work package and using the number and name</w:t>
            </w:r>
            <w:r w:rsidRPr="006E3029">
              <w:rPr>
                <w:rFonts w:asciiTheme="minorHAnsi" w:hAnsiTheme="minorHAnsi" w:cstheme="minorHAnsi"/>
                <w:i/>
                <w:sz w:val="20"/>
                <w:szCs w:val="20"/>
              </w:rPr>
              <w:t>. Repeat lines/columns as necessary.</w:t>
            </w:r>
          </w:p>
          <w:p w14:paraId="65AD5F70" w14:textId="09323DAE" w:rsidR="00B527BC" w:rsidRPr="006E3029" w:rsidRDefault="00B527BC" w:rsidP="00FF7687">
            <w:pPr>
              <w:spacing w:after="120"/>
              <w:jc w:val="both"/>
              <w:rPr>
                <w:rFonts w:asciiTheme="minorHAnsi" w:hAnsiTheme="minorHAnsi" w:cstheme="minorHAnsi"/>
                <w:b/>
                <w:sz w:val="20"/>
                <w:szCs w:val="20"/>
              </w:rPr>
            </w:pPr>
            <w:r w:rsidRPr="006E3029">
              <w:rPr>
                <w:rFonts w:asciiTheme="minorHAnsi" w:hAnsiTheme="minorHAnsi" w:cstheme="minorHAnsi"/>
                <w:b/>
                <w:i/>
                <w:sz w:val="20"/>
                <w:szCs w:val="20"/>
              </w:rPr>
              <w:t>Note:</w:t>
            </w:r>
            <w:r w:rsidRPr="006E3029">
              <w:rPr>
                <w:rFonts w:asciiTheme="minorHAnsi" w:hAnsiTheme="minorHAnsi" w:cstheme="minorHAnsi"/>
                <w:i/>
                <w:sz w:val="20"/>
                <w:szCs w:val="20"/>
              </w:rPr>
              <w:t xml:space="preserve"> Use </w:t>
            </w:r>
            <w:r w:rsidRPr="006E3029">
              <w:rPr>
                <w:rFonts w:asciiTheme="minorHAnsi" w:hAnsiTheme="minorHAnsi" w:cstheme="minorHAnsi"/>
                <w:i/>
                <w:sz w:val="20"/>
                <w:szCs w:val="20"/>
                <w:lang w:val="en"/>
              </w:rPr>
              <w:t xml:space="preserve">the project month numbers instead of calendar months. </w:t>
            </w:r>
            <w:r w:rsidRPr="006E3029">
              <w:rPr>
                <w:rFonts w:asciiTheme="minorHAnsi" w:hAnsiTheme="minorHAnsi" w:cstheme="minorHAnsi"/>
                <w:i/>
                <w:sz w:val="20"/>
                <w:szCs w:val="20"/>
              </w:rPr>
              <w:t xml:space="preserve">Month 1 marks always the start of the project. </w:t>
            </w:r>
            <w:r w:rsidRPr="006E3029">
              <w:rPr>
                <w:rFonts w:asciiTheme="minorHAnsi" w:hAnsiTheme="minorHAnsi" w:cstheme="minorHAnsi"/>
                <w:i/>
                <w:sz w:val="20"/>
                <w:szCs w:val="20"/>
                <w:lang w:val="en" w:eastAsia="en-GB"/>
              </w:rPr>
              <w:t xml:space="preserve">In the timeline you should indicate the timing of each </w:t>
            </w:r>
            <w:r w:rsidR="004C2142">
              <w:rPr>
                <w:rFonts w:asciiTheme="minorHAnsi" w:hAnsiTheme="minorHAnsi" w:cstheme="minorHAnsi"/>
                <w:i/>
                <w:sz w:val="20"/>
                <w:szCs w:val="20"/>
                <w:lang w:val="en" w:eastAsia="en-GB"/>
              </w:rPr>
              <w:t xml:space="preserve">main </w:t>
            </w:r>
            <w:r w:rsidRPr="006E3029">
              <w:rPr>
                <w:rFonts w:asciiTheme="minorHAnsi" w:hAnsiTheme="minorHAnsi" w:cstheme="minorHAnsi"/>
                <w:i/>
                <w:sz w:val="20"/>
                <w:szCs w:val="20"/>
                <w:lang w:val="en" w:eastAsia="en-GB"/>
              </w:rPr>
              <w:t>activity per WP.</w:t>
            </w:r>
          </w:p>
        </w:tc>
      </w:tr>
      <w:tr w:rsidR="00B527BC" w:rsidRPr="006E3029" w14:paraId="3AC752F1" w14:textId="77777777" w:rsidTr="00BC22B9">
        <w:trPr>
          <w:trHeight w:val="276"/>
        </w:trPr>
        <w:tc>
          <w:tcPr>
            <w:tcW w:w="3402" w:type="dxa"/>
            <w:vMerge w:val="restart"/>
            <w:shd w:val="clear" w:color="auto" w:fill="D9D9D9"/>
            <w:noWrap/>
            <w:hideMark/>
          </w:tcPr>
          <w:p w14:paraId="13107CBD" w14:textId="77777777" w:rsidR="00B527BC" w:rsidRPr="006E3029" w:rsidRDefault="00B527BC" w:rsidP="00FF7687">
            <w:pPr>
              <w:spacing w:before="360" w:after="120"/>
              <w:jc w:val="center"/>
              <w:rPr>
                <w:rFonts w:asciiTheme="minorHAnsi" w:hAnsiTheme="minorHAnsi" w:cstheme="minorHAnsi"/>
                <w:b/>
                <w:sz w:val="20"/>
                <w:szCs w:val="20"/>
              </w:rPr>
            </w:pPr>
            <w:r w:rsidRPr="006E3029">
              <w:rPr>
                <w:rFonts w:asciiTheme="minorHAnsi" w:hAnsiTheme="minorHAnsi" w:cstheme="minorHAnsi"/>
                <w:b/>
                <w:sz w:val="20"/>
                <w:szCs w:val="20"/>
              </w:rPr>
              <w:t>ACTIVITY</w:t>
            </w:r>
          </w:p>
        </w:tc>
        <w:tc>
          <w:tcPr>
            <w:tcW w:w="10774" w:type="dxa"/>
            <w:gridSpan w:val="24"/>
            <w:shd w:val="clear" w:color="auto" w:fill="D9D9D9"/>
            <w:noWrap/>
            <w:hideMark/>
          </w:tcPr>
          <w:p w14:paraId="7A8E28FC"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MONTHS</w:t>
            </w:r>
          </w:p>
        </w:tc>
      </w:tr>
      <w:tr w:rsidR="00BC22B9" w:rsidRPr="006E3029" w14:paraId="70C50728" w14:textId="77777777" w:rsidTr="00BC22B9">
        <w:trPr>
          <w:trHeight w:val="614"/>
        </w:trPr>
        <w:tc>
          <w:tcPr>
            <w:tcW w:w="3402" w:type="dxa"/>
            <w:vMerge/>
            <w:shd w:val="clear" w:color="auto" w:fill="D9D9D9"/>
            <w:hideMark/>
          </w:tcPr>
          <w:p w14:paraId="0BC5CA16" w14:textId="77777777" w:rsidR="00B527BC" w:rsidRPr="006E3029" w:rsidRDefault="00B527BC" w:rsidP="00FF7687">
            <w:pPr>
              <w:spacing w:before="240" w:after="120"/>
              <w:jc w:val="center"/>
              <w:rPr>
                <w:rFonts w:asciiTheme="minorHAnsi" w:hAnsiTheme="minorHAnsi" w:cstheme="minorHAnsi"/>
                <w:b/>
                <w:sz w:val="20"/>
                <w:szCs w:val="20"/>
              </w:rPr>
            </w:pPr>
          </w:p>
        </w:tc>
        <w:tc>
          <w:tcPr>
            <w:tcW w:w="426" w:type="dxa"/>
            <w:shd w:val="clear" w:color="auto" w:fill="E6E6E6"/>
            <w:noWrap/>
            <w:hideMark/>
          </w:tcPr>
          <w:p w14:paraId="3DE65C00"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w:t>
            </w:r>
          </w:p>
        </w:tc>
        <w:tc>
          <w:tcPr>
            <w:tcW w:w="428" w:type="dxa"/>
            <w:shd w:val="clear" w:color="auto" w:fill="E6E6E6"/>
          </w:tcPr>
          <w:p w14:paraId="496433B5"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2</w:t>
            </w:r>
          </w:p>
        </w:tc>
        <w:tc>
          <w:tcPr>
            <w:tcW w:w="428" w:type="dxa"/>
            <w:shd w:val="clear" w:color="auto" w:fill="E6E6E6"/>
          </w:tcPr>
          <w:p w14:paraId="24207A14"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3</w:t>
            </w:r>
          </w:p>
        </w:tc>
        <w:tc>
          <w:tcPr>
            <w:tcW w:w="428" w:type="dxa"/>
            <w:shd w:val="clear" w:color="auto" w:fill="E6E6E6"/>
          </w:tcPr>
          <w:p w14:paraId="0CF80425"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4</w:t>
            </w:r>
          </w:p>
        </w:tc>
        <w:tc>
          <w:tcPr>
            <w:tcW w:w="428" w:type="dxa"/>
            <w:shd w:val="clear" w:color="auto" w:fill="E6E6E6"/>
          </w:tcPr>
          <w:p w14:paraId="21C3BFBB"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5</w:t>
            </w:r>
          </w:p>
        </w:tc>
        <w:tc>
          <w:tcPr>
            <w:tcW w:w="428" w:type="dxa"/>
            <w:shd w:val="clear" w:color="auto" w:fill="E6E6E6"/>
          </w:tcPr>
          <w:p w14:paraId="6D9F3CED"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6</w:t>
            </w:r>
          </w:p>
        </w:tc>
        <w:tc>
          <w:tcPr>
            <w:tcW w:w="428" w:type="dxa"/>
            <w:shd w:val="clear" w:color="auto" w:fill="E6E6E6"/>
          </w:tcPr>
          <w:p w14:paraId="10F141B1"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7</w:t>
            </w:r>
          </w:p>
        </w:tc>
        <w:tc>
          <w:tcPr>
            <w:tcW w:w="428" w:type="dxa"/>
            <w:shd w:val="clear" w:color="auto" w:fill="E6E6E6"/>
          </w:tcPr>
          <w:p w14:paraId="1271E4DE"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8</w:t>
            </w:r>
          </w:p>
        </w:tc>
        <w:tc>
          <w:tcPr>
            <w:tcW w:w="428" w:type="dxa"/>
            <w:shd w:val="clear" w:color="auto" w:fill="E6E6E6"/>
          </w:tcPr>
          <w:p w14:paraId="3665C9A7"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9</w:t>
            </w:r>
          </w:p>
        </w:tc>
        <w:tc>
          <w:tcPr>
            <w:tcW w:w="462" w:type="dxa"/>
            <w:shd w:val="clear" w:color="auto" w:fill="E6E6E6"/>
          </w:tcPr>
          <w:p w14:paraId="79F5DD90"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10</w:t>
            </w:r>
          </w:p>
        </w:tc>
        <w:tc>
          <w:tcPr>
            <w:tcW w:w="462" w:type="dxa"/>
            <w:shd w:val="clear" w:color="auto" w:fill="E6E6E6"/>
          </w:tcPr>
          <w:p w14:paraId="6841CB9B"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11</w:t>
            </w:r>
          </w:p>
        </w:tc>
        <w:tc>
          <w:tcPr>
            <w:tcW w:w="462" w:type="dxa"/>
            <w:shd w:val="clear" w:color="auto" w:fill="E6E6E6"/>
          </w:tcPr>
          <w:p w14:paraId="3F2CE189"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12</w:t>
            </w:r>
          </w:p>
        </w:tc>
        <w:tc>
          <w:tcPr>
            <w:tcW w:w="462" w:type="dxa"/>
            <w:shd w:val="clear" w:color="auto" w:fill="E6E6E6"/>
          </w:tcPr>
          <w:p w14:paraId="37D511A6"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13</w:t>
            </w:r>
          </w:p>
        </w:tc>
        <w:tc>
          <w:tcPr>
            <w:tcW w:w="462" w:type="dxa"/>
            <w:shd w:val="clear" w:color="auto" w:fill="E6E6E6"/>
          </w:tcPr>
          <w:p w14:paraId="0412CEB9"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14</w:t>
            </w:r>
          </w:p>
        </w:tc>
        <w:tc>
          <w:tcPr>
            <w:tcW w:w="462" w:type="dxa"/>
            <w:shd w:val="clear" w:color="auto" w:fill="E6E6E6"/>
          </w:tcPr>
          <w:p w14:paraId="60913246"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15</w:t>
            </w:r>
          </w:p>
        </w:tc>
        <w:tc>
          <w:tcPr>
            <w:tcW w:w="462" w:type="dxa"/>
            <w:shd w:val="clear" w:color="auto" w:fill="E6E6E6"/>
          </w:tcPr>
          <w:p w14:paraId="3D428192"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16</w:t>
            </w:r>
          </w:p>
        </w:tc>
        <w:tc>
          <w:tcPr>
            <w:tcW w:w="462" w:type="dxa"/>
            <w:shd w:val="clear" w:color="auto" w:fill="E6E6E6"/>
          </w:tcPr>
          <w:p w14:paraId="3B718539"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17</w:t>
            </w:r>
          </w:p>
        </w:tc>
        <w:tc>
          <w:tcPr>
            <w:tcW w:w="462" w:type="dxa"/>
            <w:shd w:val="clear" w:color="auto" w:fill="E6E6E6"/>
          </w:tcPr>
          <w:p w14:paraId="0D10A49E"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18</w:t>
            </w:r>
          </w:p>
        </w:tc>
        <w:tc>
          <w:tcPr>
            <w:tcW w:w="462" w:type="dxa"/>
            <w:shd w:val="clear" w:color="auto" w:fill="E6E6E6"/>
          </w:tcPr>
          <w:p w14:paraId="5287EAC2"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19</w:t>
            </w:r>
          </w:p>
        </w:tc>
        <w:tc>
          <w:tcPr>
            <w:tcW w:w="462" w:type="dxa"/>
            <w:shd w:val="clear" w:color="auto" w:fill="E6E6E6"/>
          </w:tcPr>
          <w:p w14:paraId="4345F882"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20</w:t>
            </w:r>
          </w:p>
        </w:tc>
        <w:tc>
          <w:tcPr>
            <w:tcW w:w="461" w:type="dxa"/>
            <w:shd w:val="clear" w:color="auto" w:fill="E6E6E6"/>
          </w:tcPr>
          <w:p w14:paraId="6E5B5982"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21</w:t>
            </w:r>
          </w:p>
        </w:tc>
        <w:tc>
          <w:tcPr>
            <w:tcW w:w="461" w:type="dxa"/>
            <w:shd w:val="clear" w:color="auto" w:fill="E6E6E6"/>
          </w:tcPr>
          <w:p w14:paraId="4185B89A"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22</w:t>
            </w:r>
          </w:p>
        </w:tc>
        <w:tc>
          <w:tcPr>
            <w:tcW w:w="460" w:type="dxa"/>
            <w:shd w:val="clear" w:color="auto" w:fill="E6E6E6"/>
          </w:tcPr>
          <w:p w14:paraId="4207C6D5"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23</w:t>
            </w:r>
          </w:p>
        </w:tc>
        <w:tc>
          <w:tcPr>
            <w:tcW w:w="460" w:type="dxa"/>
            <w:shd w:val="clear" w:color="auto" w:fill="E6E6E6"/>
          </w:tcPr>
          <w:p w14:paraId="3F63BFE2" w14:textId="77777777" w:rsidR="00B527BC" w:rsidRPr="006E3029" w:rsidRDefault="00B527BC" w:rsidP="00FF7687">
            <w:pPr>
              <w:spacing w:before="120" w:after="120"/>
              <w:jc w:val="center"/>
              <w:rPr>
                <w:rFonts w:asciiTheme="minorHAnsi" w:hAnsiTheme="minorHAnsi" w:cstheme="minorHAnsi"/>
                <w:b/>
                <w:sz w:val="20"/>
                <w:szCs w:val="20"/>
              </w:rPr>
            </w:pPr>
            <w:r w:rsidRPr="006E3029">
              <w:rPr>
                <w:rFonts w:asciiTheme="minorHAnsi" w:hAnsiTheme="minorHAnsi" w:cstheme="minorHAnsi"/>
                <w:b/>
                <w:sz w:val="20"/>
                <w:szCs w:val="20"/>
              </w:rPr>
              <w:t>M 24</w:t>
            </w:r>
          </w:p>
        </w:tc>
      </w:tr>
      <w:tr w:rsidR="00B527BC" w:rsidRPr="006E3029" w14:paraId="7BAC6E1C" w14:textId="77777777" w:rsidTr="00BC22B9">
        <w:trPr>
          <w:trHeight w:val="374"/>
        </w:trPr>
        <w:tc>
          <w:tcPr>
            <w:tcW w:w="14176" w:type="dxa"/>
            <w:gridSpan w:val="25"/>
            <w:shd w:val="clear" w:color="auto" w:fill="auto"/>
          </w:tcPr>
          <w:p w14:paraId="51B0835D" w14:textId="4615BAAC" w:rsidR="00B527BC" w:rsidRPr="006E3029" w:rsidRDefault="00555326" w:rsidP="00555326">
            <w:pPr>
              <w:spacing w:before="120" w:after="120" w:line="240" w:lineRule="auto"/>
              <w:rPr>
                <w:rFonts w:asciiTheme="minorHAnsi" w:hAnsiTheme="minorHAnsi" w:cstheme="minorHAnsi"/>
                <w:sz w:val="20"/>
                <w:szCs w:val="20"/>
              </w:rPr>
            </w:pPr>
            <w:r w:rsidRPr="006E3029">
              <w:rPr>
                <w:rFonts w:asciiTheme="minorHAnsi" w:hAnsiTheme="minorHAnsi" w:cstheme="minorHAnsi"/>
                <w:b/>
                <w:sz w:val="20"/>
                <w:szCs w:val="20"/>
              </w:rPr>
              <w:t xml:space="preserve">Work Package 1:  [Name, e.g. </w:t>
            </w:r>
            <w:r w:rsidR="00481BF2">
              <w:rPr>
                <w:rFonts w:asciiTheme="minorHAnsi" w:hAnsiTheme="minorHAnsi" w:cstheme="minorHAnsi"/>
                <w:b/>
                <w:sz w:val="20"/>
              </w:rPr>
              <w:t>Awareness Campaign</w:t>
            </w:r>
            <w:r w:rsidRPr="006E3029">
              <w:rPr>
                <w:rFonts w:asciiTheme="minorHAnsi" w:hAnsiTheme="minorHAnsi" w:cstheme="minorHAnsi"/>
                <w:b/>
                <w:sz w:val="20"/>
                <w:szCs w:val="20"/>
              </w:rPr>
              <w:t>]</w:t>
            </w:r>
          </w:p>
        </w:tc>
      </w:tr>
      <w:tr w:rsidR="007F7340" w:rsidRPr="006E3029" w14:paraId="15A1768F" w14:textId="77777777" w:rsidTr="00BC22B9">
        <w:trPr>
          <w:trHeight w:val="446"/>
        </w:trPr>
        <w:tc>
          <w:tcPr>
            <w:tcW w:w="3402" w:type="dxa"/>
            <w:shd w:val="clear" w:color="auto" w:fill="D9D9D9"/>
            <w:hideMark/>
          </w:tcPr>
          <w:p w14:paraId="21091485" w14:textId="77777777" w:rsidR="00B527BC" w:rsidRPr="006E3029" w:rsidRDefault="00B527BC" w:rsidP="00FF7687">
            <w:pPr>
              <w:spacing w:before="120" w:after="120"/>
              <w:rPr>
                <w:rFonts w:asciiTheme="minorHAnsi" w:hAnsiTheme="minorHAnsi" w:cstheme="minorHAnsi"/>
                <w:b/>
                <w:sz w:val="20"/>
                <w:szCs w:val="20"/>
              </w:rPr>
            </w:pPr>
            <w:r w:rsidRPr="006E3029">
              <w:rPr>
                <w:rFonts w:asciiTheme="minorHAnsi" w:hAnsiTheme="minorHAnsi" w:cstheme="minorHAnsi"/>
                <w:b/>
                <w:sz w:val="20"/>
                <w:szCs w:val="20"/>
              </w:rPr>
              <w:t xml:space="preserve">Activity 1.1 - … </w:t>
            </w:r>
          </w:p>
        </w:tc>
        <w:tc>
          <w:tcPr>
            <w:tcW w:w="426" w:type="dxa"/>
            <w:shd w:val="clear" w:color="auto" w:fill="BFBFBF" w:themeFill="background1" w:themeFillShade="BF"/>
            <w:noWrap/>
            <w:hideMark/>
          </w:tcPr>
          <w:p w14:paraId="7464FEF7"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619642F6"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5C93D3AC"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2E2C5470"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75B01630"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7F5036E8"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43574BB5"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0700281D"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2C0F8D58"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62" w:type="dxa"/>
            <w:shd w:val="clear" w:color="auto" w:fill="BFBFBF" w:themeFill="background1" w:themeFillShade="BF"/>
          </w:tcPr>
          <w:p w14:paraId="6BAE3445" w14:textId="77777777" w:rsidR="00B527BC" w:rsidRPr="006E3029" w:rsidRDefault="00B527BC" w:rsidP="00FF7687">
            <w:pPr>
              <w:spacing w:before="120" w:after="120"/>
              <w:rPr>
                <w:rFonts w:asciiTheme="minorHAnsi" w:hAnsiTheme="minorHAnsi" w:cstheme="minorHAnsi"/>
                <w:sz w:val="20"/>
                <w:szCs w:val="20"/>
                <w:highlight w:val="darkGray"/>
              </w:rPr>
            </w:pPr>
          </w:p>
        </w:tc>
        <w:tc>
          <w:tcPr>
            <w:tcW w:w="462" w:type="dxa"/>
            <w:shd w:val="clear" w:color="auto" w:fill="auto"/>
          </w:tcPr>
          <w:p w14:paraId="151829F7"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5B0E959C"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598E7A4E"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49F6ED1C"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20F31ECB"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29F1207F"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22787E4E"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03924BD5"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1E73E786"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5F85BB8C" w14:textId="77777777" w:rsidR="00B527BC" w:rsidRPr="006E3029" w:rsidRDefault="00B527BC" w:rsidP="00FF7687">
            <w:pPr>
              <w:spacing w:before="120" w:after="120"/>
              <w:rPr>
                <w:rFonts w:asciiTheme="minorHAnsi" w:hAnsiTheme="minorHAnsi" w:cstheme="minorHAnsi"/>
                <w:sz w:val="20"/>
                <w:szCs w:val="20"/>
              </w:rPr>
            </w:pPr>
          </w:p>
        </w:tc>
        <w:tc>
          <w:tcPr>
            <w:tcW w:w="461" w:type="dxa"/>
            <w:shd w:val="clear" w:color="auto" w:fill="auto"/>
          </w:tcPr>
          <w:p w14:paraId="2878C8B8" w14:textId="77777777" w:rsidR="00B527BC" w:rsidRPr="006E3029" w:rsidRDefault="00B527BC" w:rsidP="00FF7687">
            <w:pPr>
              <w:spacing w:before="120" w:after="120"/>
              <w:rPr>
                <w:rFonts w:asciiTheme="minorHAnsi" w:hAnsiTheme="minorHAnsi" w:cstheme="minorHAnsi"/>
                <w:sz w:val="20"/>
                <w:szCs w:val="20"/>
              </w:rPr>
            </w:pPr>
          </w:p>
        </w:tc>
        <w:tc>
          <w:tcPr>
            <w:tcW w:w="461" w:type="dxa"/>
            <w:shd w:val="clear" w:color="auto" w:fill="auto"/>
          </w:tcPr>
          <w:p w14:paraId="3CB91309" w14:textId="77777777" w:rsidR="00B527BC" w:rsidRPr="006E3029" w:rsidRDefault="00B527BC" w:rsidP="00FF7687">
            <w:pPr>
              <w:spacing w:before="120" w:after="120"/>
              <w:rPr>
                <w:rFonts w:asciiTheme="minorHAnsi" w:hAnsiTheme="minorHAnsi" w:cstheme="minorHAnsi"/>
                <w:sz w:val="20"/>
                <w:szCs w:val="20"/>
              </w:rPr>
            </w:pPr>
          </w:p>
        </w:tc>
        <w:tc>
          <w:tcPr>
            <w:tcW w:w="460" w:type="dxa"/>
            <w:shd w:val="clear" w:color="auto" w:fill="auto"/>
          </w:tcPr>
          <w:p w14:paraId="231C1218" w14:textId="77777777" w:rsidR="00B527BC" w:rsidRPr="006E3029" w:rsidRDefault="00B527BC" w:rsidP="00FF7687">
            <w:pPr>
              <w:spacing w:before="120" w:after="120"/>
              <w:rPr>
                <w:rFonts w:asciiTheme="minorHAnsi" w:hAnsiTheme="minorHAnsi" w:cstheme="minorHAnsi"/>
                <w:sz w:val="20"/>
                <w:szCs w:val="20"/>
              </w:rPr>
            </w:pPr>
          </w:p>
        </w:tc>
        <w:tc>
          <w:tcPr>
            <w:tcW w:w="460" w:type="dxa"/>
            <w:shd w:val="clear" w:color="auto" w:fill="auto"/>
          </w:tcPr>
          <w:p w14:paraId="06EEE3AF" w14:textId="77777777" w:rsidR="00B527BC" w:rsidRPr="006E3029" w:rsidRDefault="00B527BC" w:rsidP="00FF7687">
            <w:pPr>
              <w:spacing w:before="120" w:after="120"/>
              <w:rPr>
                <w:rFonts w:asciiTheme="minorHAnsi" w:hAnsiTheme="minorHAnsi" w:cstheme="minorHAnsi"/>
                <w:sz w:val="20"/>
                <w:szCs w:val="20"/>
              </w:rPr>
            </w:pPr>
          </w:p>
        </w:tc>
      </w:tr>
      <w:tr w:rsidR="007F7340" w:rsidRPr="006E3029" w14:paraId="7F5C0EE2" w14:textId="77777777" w:rsidTr="00BC22B9">
        <w:trPr>
          <w:trHeight w:val="348"/>
        </w:trPr>
        <w:tc>
          <w:tcPr>
            <w:tcW w:w="3402" w:type="dxa"/>
            <w:shd w:val="clear" w:color="auto" w:fill="D9D9D9"/>
            <w:hideMark/>
          </w:tcPr>
          <w:p w14:paraId="6E4E1873" w14:textId="77777777" w:rsidR="00B527BC" w:rsidRPr="006E3029" w:rsidRDefault="00B527BC" w:rsidP="00FF7687">
            <w:pPr>
              <w:spacing w:before="120" w:after="120"/>
              <w:rPr>
                <w:rFonts w:asciiTheme="minorHAnsi" w:hAnsiTheme="minorHAnsi" w:cstheme="minorHAnsi"/>
                <w:b/>
                <w:sz w:val="20"/>
                <w:szCs w:val="20"/>
              </w:rPr>
            </w:pPr>
            <w:r w:rsidRPr="006E3029">
              <w:rPr>
                <w:rFonts w:asciiTheme="minorHAnsi" w:hAnsiTheme="minorHAnsi" w:cstheme="minorHAnsi"/>
                <w:b/>
                <w:sz w:val="20"/>
                <w:szCs w:val="20"/>
              </w:rPr>
              <w:t>Activity 1.2 - …</w:t>
            </w:r>
          </w:p>
        </w:tc>
        <w:tc>
          <w:tcPr>
            <w:tcW w:w="426" w:type="dxa"/>
            <w:shd w:val="clear" w:color="auto" w:fill="auto"/>
            <w:noWrap/>
            <w:hideMark/>
          </w:tcPr>
          <w:p w14:paraId="450CDF13"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19D6B9F1"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5DA80474"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11BFAEEF"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01A6C3AC"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75AD3D7A"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BFBFBF" w:themeFill="background1" w:themeFillShade="BF"/>
          </w:tcPr>
          <w:p w14:paraId="121C60AB"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BFBFBF" w:themeFill="background1" w:themeFillShade="BF"/>
          </w:tcPr>
          <w:p w14:paraId="65B53BFD"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BFBFBF" w:themeFill="background1" w:themeFillShade="BF"/>
          </w:tcPr>
          <w:p w14:paraId="74CB37C4"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332758C2"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0784DC61"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0F0716CF"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1E02C510"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6B4EC3B0"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47B61EB7"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30C51BFD"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14CF73A8"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7594B717"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6540DCFF"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046B155B" w14:textId="77777777" w:rsidR="00B527BC" w:rsidRPr="006E3029" w:rsidRDefault="00B527BC" w:rsidP="00FF7687">
            <w:pPr>
              <w:spacing w:before="120" w:after="120"/>
              <w:rPr>
                <w:rFonts w:asciiTheme="minorHAnsi" w:hAnsiTheme="minorHAnsi" w:cstheme="minorHAnsi"/>
                <w:sz w:val="20"/>
                <w:szCs w:val="20"/>
              </w:rPr>
            </w:pPr>
          </w:p>
        </w:tc>
        <w:tc>
          <w:tcPr>
            <w:tcW w:w="461" w:type="dxa"/>
            <w:shd w:val="clear" w:color="auto" w:fill="auto"/>
          </w:tcPr>
          <w:p w14:paraId="1B1EFB0F" w14:textId="77777777" w:rsidR="00B527BC" w:rsidRPr="006E3029" w:rsidRDefault="00B527BC" w:rsidP="00FF7687">
            <w:pPr>
              <w:spacing w:before="120" w:after="120"/>
              <w:rPr>
                <w:rFonts w:asciiTheme="minorHAnsi" w:hAnsiTheme="minorHAnsi" w:cstheme="minorHAnsi"/>
                <w:sz w:val="20"/>
                <w:szCs w:val="20"/>
              </w:rPr>
            </w:pPr>
          </w:p>
        </w:tc>
        <w:tc>
          <w:tcPr>
            <w:tcW w:w="461" w:type="dxa"/>
            <w:shd w:val="clear" w:color="auto" w:fill="auto"/>
          </w:tcPr>
          <w:p w14:paraId="0E922E5E" w14:textId="77777777" w:rsidR="00B527BC" w:rsidRPr="006E3029" w:rsidRDefault="00B527BC" w:rsidP="00FF7687">
            <w:pPr>
              <w:spacing w:before="120" w:after="120"/>
              <w:rPr>
                <w:rFonts w:asciiTheme="minorHAnsi" w:hAnsiTheme="minorHAnsi" w:cstheme="minorHAnsi"/>
                <w:sz w:val="20"/>
                <w:szCs w:val="20"/>
              </w:rPr>
            </w:pPr>
          </w:p>
        </w:tc>
        <w:tc>
          <w:tcPr>
            <w:tcW w:w="460" w:type="dxa"/>
            <w:shd w:val="clear" w:color="auto" w:fill="auto"/>
          </w:tcPr>
          <w:p w14:paraId="19097D4E" w14:textId="77777777" w:rsidR="00B527BC" w:rsidRPr="006E3029" w:rsidRDefault="00B527BC" w:rsidP="00FF7687">
            <w:pPr>
              <w:spacing w:before="120" w:after="120"/>
              <w:rPr>
                <w:rFonts w:asciiTheme="minorHAnsi" w:hAnsiTheme="minorHAnsi" w:cstheme="minorHAnsi"/>
                <w:sz w:val="20"/>
                <w:szCs w:val="20"/>
              </w:rPr>
            </w:pPr>
          </w:p>
        </w:tc>
        <w:tc>
          <w:tcPr>
            <w:tcW w:w="460" w:type="dxa"/>
            <w:shd w:val="clear" w:color="auto" w:fill="auto"/>
          </w:tcPr>
          <w:p w14:paraId="1C18D2CF" w14:textId="77777777" w:rsidR="00B527BC" w:rsidRPr="006E3029" w:rsidRDefault="00B527BC" w:rsidP="00FF7687">
            <w:pPr>
              <w:spacing w:before="120" w:after="120"/>
              <w:rPr>
                <w:rFonts w:asciiTheme="minorHAnsi" w:hAnsiTheme="minorHAnsi" w:cstheme="minorHAnsi"/>
                <w:sz w:val="20"/>
                <w:szCs w:val="20"/>
              </w:rPr>
            </w:pPr>
          </w:p>
        </w:tc>
      </w:tr>
      <w:tr w:rsidR="00B527BC" w:rsidRPr="006E3029" w14:paraId="2B660E0A" w14:textId="77777777" w:rsidTr="00BC22B9">
        <w:trPr>
          <w:trHeight w:val="348"/>
        </w:trPr>
        <w:tc>
          <w:tcPr>
            <w:tcW w:w="3402" w:type="dxa"/>
            <w:shd w:val="clear" w:color="auto" w:fill="D9D9D9"/>
            <w:hideMark/>
          </w:tcPr>
          <w:p w14:paraId="09B40371" w14:textId="77777777" w:rsidR="00B527BC" w:rsidRPr="006E3029" w:rsidRDefault="00B527BC" w:rsidP="00FF7687">
            <w:pPr>
              <w:spacing w:before="120" w:after="120"/>
              <w:rPr>
                <w:rFonts w:asciiTheme="minorHAnsi" w:hAnsiTheme="minorHAnsi" w:cstheme="minorHAnsi"/>
                <w:b/>
                <w:sz w:val="20"/>
                <w:szCs w:val="20"/>
              </w:rPr>
            </w:pPr>
            <w:r w:rsidRPr="006E3029">
              <w:rPr>
                <w:rFonts w:asciiTheme="minorHAnsi" w:hAnsiTheme="minorHAnsi" w:cstheme="minorHAnsi"/>
                <w:b/>
                <w:sz w:val="20"/>
                <w:szCs w:val="20"/>
              </w:rPr>
              <w:t xml:space="preserve">Activity … </w:t>
            </w:r>
          </w:p>
        </w:tc>
        <w:tc>
          <w:tcPr>
            <w:tcW w:w="426" w:type="dxa"/>
            <w:shd w:val="clear" w:color="auto" w:fill="auto"/>
            <w:noWrap/>
            <w:hideMark/>
          </w:tcPr>
          <w:p w14:paraId="59F4CBF5"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1F4161E7"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2A55A3FA"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3280651E"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02B40BB1"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503125F8"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088A7C6F"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43D45091" w14:textId="77777777" w:rsidR="00B527BC" w:rsidRPr="006E3029" w:rsidRDefault="00B527BC" w:rsidP="00FF7687">
            <w:pPr>
              <w:spacing w:before="120" w:after="120"/>
              <w:rPr>
                <w:rFonts w:asciiTheme="minorHAnsi" w:hAnsiTheme="minorHAnsi" w:cstheme="minorHAnsi"/>
                <w:sz w:val="20"/>
                <w:szCs w:val="20"/>
              </w:rPr>
            </w:pPr>
          </w:p>
        </w:tc>
        <w:tc>
          <w:tcPr>
            <w:tcW w:w="428" w:type="dxa"/>
            <w:shd w:val="clear" w:color="auto" w:fill="auto"/>
          </w:tcPr>
          <w:p w14:paraId="4323A4E4"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49798CFA"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57223DF7"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57B02331"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1B42EF50"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71E381BD"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BFBFBF" w:themeFill="background1" w:themeFillShade="BF"/>
          </w:tcPr>
          <w:p w14:paraId="3FF519E9"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38EFC900"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61FED82B"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08B7DB4A"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10646E6B" w14:textId="77777777" w:rsidR="00B527BC" w:rsidRPr="006E3029" w:rsidRDefault="00B527BC" w:rsidP="00FF7687">
            <w:pPr>
              <w:spacing w:before="120" w:after="120"/>
              <w:rPr>
                <w:rFonts w:asciiTheme="minorHAnsi" w:hAnsiTheme="minorHAnsi" w:cstheme="minorHAnsi"/>
                <w:sz w:val="20"/>
                <w:szCs w:val="20"/>
              </w:rPr>
            </w:pPr>
          </w:p>
        </w:tc>
        <w:tc>
          <w:tcPr>
            <w:tcW w:w="462" w:type="dxa"/>
            <w:shd w:val="clear" w:color="auto" w:fill="auto"/>
          </w:tcPr>
          <w:p w14:paraId="77ECABC0" w14:textId="77777777" w:rsidR="00B527BC" w:rsidRPr="006E3029" w:rsidRDefault="00B527BC" w:rsidP="00FF7687">
            <w:pPr>
              <w:spacing w:before="120" w:after="120"/>
              <w:rPr>
                <w:rFonts w:asciiTheme="minorHAnsi" w:hAnsiTheme="minorHAnsi" w:cstheme="minorHAnsi"/>
                <w:sz w:val="20"/>
                <w:szCs w:val="20"/>
              </w:rPr>
            </w:pPr>
          </w:p>
        </w:tc>
        <w:tc>
          <w:tcPr>
            <w:tcW w:w="461" w:type="dxa"/>
            <w:shd w:val="clear" w:color="auto" w:fill="auto"/>
          </w:tcPr>
          <w:p w14:paraId="4D85DD62" w14:textId="77777777" w:rsidR="00B527BC" w:rsidRPr="006E3029" w:rsidRDefault="00B527BC" w:rsidP="00FF7687">
            <w:pPr>
              <w:spacing w:before="120" w:after="120"/>
              <w:rPr>
                <w:rFonts w:asciiTheme="minorHAnsi" w:hAnsiTheme="minorHAnsi" w:cstheme="minorHAnsi"/>
                <w:sz w:val="20"/>
                <w:szCs w:val="20"/>
              </w:rPr>
            </w:pPr>
          </w:p>
        </w:tc>
        <w:tc>
          <w:tcPr>
            <w:tcW w:w="461" w:type="dxa"/>
            <w:shd w:val="clear" w:color="auto" w:fill="auto"/>
          </w:tcPr>
          <w:p w14:paraId="238AE387" w14:textId="77777777" w:rsidR="00B527BC" w:rsidRPr="006E3029" w:rsidRDefault="00B527BC" w:rsidP="00FF7687">
            <w:pPr>
              <w:spacing w:before="120" w:after="120"/>
              <w:rPr>
                <w:rFonts w:asciiTheme="minorHAnsi" w:hAnsiTheme="minorHAnsi" w:cstheme="minorHAnsi"/>
                <w:sz w:val="20"/>
                <w:szCs w:val="20"/>
              </w:rPr>
            </w:pPr>
          </w:p>
        </w:tc>
        <w:tc>
          <w:tcPr>
            <w:tcW w:w="460" w:type="dxa"/>
            <w:shd w:val="clear" w:color="auto" w:fill="auto"/>
          </w:tcPr>
          <w:p w14:paraId="22476D3D" w14:textId="77777777" w:rsidR="00B527BC" w:rsidRPr="006E3029" w:rsidRDefault="00B527BC" w:rsidP="00FF7687">
            <w:pPr>
              <w:spacing w:before="120" w:after="120"/>
              <w:rPr>
                <w:rFonts w:asciiTheme="minorHAnsi" w:hAnsiTheme="minorHAnsi" w:cstheme="minorHAnsi"/>
                <w:sz w:val="20"/>
                <w:szCs w:val="20"/>
              </w:rPr>
            </w:pPr>
          </w:p>
        </w:tc>
        <w:tc>
          <w:tcPr>
            <w:tcW w:w="460" w:type="dxa"/>
            <w:shd w:val="clear" w:color="auto" w:fill="auto"/>
          </w:tcPr>
          <w:p w14:paraId="293683AB" w14:textId="77777777" w:rsidR="00B527BC" w:rsidRPr="006E3029" w:rsidRDefault="00B527BC" w:rsidP="00FF7687">
            <w:pPr>
              <w:spacing w:before="120" w:after="120"/>
              <w:rPr>
                <w:rFonts w:asciiTheme="minorHAnsi" w:hAnsiTheme="minorHAnsi" w:cstheme="minorHAnsi"/>
                <w:sz w:val="20"/>
                <w:szCs w:val="20"/>
              </w:rPr>
            </w:pPr>
          </w:p>
        </w:tc>
      </w:tr>
      <w:tr w:rsidR="00A5332B" w:rsidRPr="006E3029" w14:paraId="6C4D5A49" w14:textId="77777777" w:rsidTr="00BC22B9">
        <w:trPr>
          <w:trHeight w:val="374"/>
        </w:trPr>
        <w:tc>
          <w:tcPr>
            <w:tcW w:w="14176" w:type="dxa"/>
            <w:gridSpan w:val="25"/>
            <w:shd w:val="clear" w:color="auto" w:fill="auto"/>
          </w:tcPr>
          <w:p w14:paraId="05356416" w14:textId="77777777" w:rsidR="00A5332B" w:rsidRPr="006E3029" w:rsidRDefault="00A5332B" w:rsidP="00A5332B">
            <w:pPr>
              <w:spacing w:before="120" w:after="120" w:line="240" w:lineRule="auto"/>
              <w:rPr>
                <w:rFonts w:asciiTheme="minorHAnsi" w:hAnsiTheme="minorHAnsi" w:cstheme="minorHAnsi"/>
                <w:sz w:val="20"/>
                <w:szCs w:val="20"/>
              </w:rPr>
            </w:pPr>
            <w:r w:rsidRPr="006E3029">
              <w:rPr>
                <w:rFonts w:asciiTheme="minorHAnsi" w:hAnsiTheme="minorHAnsi" w:cstheme="minorHAnsi"/>
                <w:b/>
                <w:sz w:val="20"/>
                <w:szCs w:val="20"/>
              </w:rPr>
              <w:t>Work Package 2:  [Name]</w:t>
            </w:r>
          </w:p>
        </w:tc>
      </w:tr>
      <w:tr w:rsidR="00BC22B9" w:rsidRPr="006E3029" w14:paraId="02D739F5" w14:textId="77777777" w:rsidTr="00BC22B9">
        <w:trPr>
          <w:trHeight w:val="446"/>
        </w:trPr>
        <w:tc>
          <w:tcPr>
            <w:tcW w:w="3402" w:type="dxa"/>
            <w:shd w:val="clear" w:color="auto" w:fill="D9D9D9"/>
            <w:hideMark/>
          </w:tcPr>
          <w:p w14:paraId="6E8D887F" w14:textId="77777777" w:rsidR="00A5332B" w:rsidRPr="006E3029" w:rsidRDefault="00A5332B" w:rsidP="00302618">
            <w:pPr>
              <w:spacing w:before="120" w:after="120"/>
              <w:rPr>
                <w:rFonts w:asciiTheme="minorHAnsi" w:hAnsiTheme="minorHAnsi" w:cstheme="minorHAnsi"/>
                <w:b/>
                <w:sz w:val="20"/>
                <w:szCs w:val="20"/>
              </w:rPr>
            </w:pPr>
            <w:r w:rsidRPr="006E3029">
              <w:rPr>
                <w:rFonts w:asciiTheme="minorHAnsi" w:hAnsiTheme="minorHAnsi" w:cstheme="minorHAnsi"/>
                <w:b/>
                <w:sz w:val="20"/>
                <w:szCs w:val="20"/>
              </w:rPr>
              <w:t xml:space="preserve">Activity 2.1 - … </w:t>
            </w:r>
          </w:p>
        </w:tc>
        <w:tc>
          <w:tcPr>
            <w:tcW w:w="426" w:type="dxa"/>
            <w:shd w:val="clear" w:color="auto" w:fill="BFBFBF" w:themeFill="background1" w:themeFillShade="BF"/>
            <w:noWrap/>
            <w:hideMark/>
          </w:tcPr>
          <w:p w14:paraId="46BA5238"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74F0FF57"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5C809401"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4BBADDAD"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5AD72497"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0AA3A088"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4252358E"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66DD729C"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28" w:type="dxa"/>
            <w:shd w:val="clear" w:color="auto" w:fill="BFBFBF" w:themeFill="background1" w:themeFillShade="BF"/>
          </w:tcPr>
          <w:p w14:paraId="5882A555"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62" w:type="dxa"/>
            <w:shd w:val="clear" w:color="auto" w:fill="BFBFBF" w:themeFill="background1" w:themeFillShade="BF"/>
          </w:tcPr>
          <w:p w14:paraId="270DA5D7" w14:textId="77777777" w:rsidR="00A5332B" w:rsidRPr="006E3029" w:rsidRDefault="00A5332B" w:rsidP="00302618">
            <w:pPr>
              <w:spacing w:before="120" w:after="120"/>
              <w:rPr>
                <w:rFonts w:asciiTheme="minorHAnsi" w:hAnsiTheme="minorHAnsi" w:cstheme="minorHAnsi"/>
                <w:sz w:val="20"/>
                <w:szCs w:val="20"/>
                <w:highlight w:val="darkGray"/>
              </w:rPr>
            </w:pPr>
          </w:p>
        </w:tc>
        <w:tc>
          <w:tcPr>
            <w:tcW w:w="462" w:type="dxa"/>
            <w:shd w:val="clear" w:color="auto" w:fill="auto"/>
          </w:tcPr>
          <w:p w14:paraId="519FFB87"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01813C65"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55F693B4"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6F8D5640"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1C32D634"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65505398"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55A3CBBA"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07CB92CA"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27CAF84C"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30A435D4" w14:textId="77777777" w:rsidR="00A5332B" w:rsidRPr="006E3029" w:rsidRDefault="00A5332B" w:rsidP="00302618">
            <w:pPr>
              <w:spacing w:before="120" w:after="120"/>
              <w:rPr>
                <w:rFonts w:asciiTheme="minorHAnsi" w:hAnsiTheme="minorHAnsi" w:cstheme="minorHAnsi"/>
                <w:sz w:val="20"/>
                <w:szCs w:val="20"/>
              </w:rPr>
            </w:pPr>
          </w:p>
        </w:tc>
        <w:tc>
          <w:tcPr>
            <w:tcW w:w="461" w:type="dxa"/>
            <w:shd w:val="clear" w:color="auto" w:fill="auto"/>
          </w:tcPr>
          <w:p w14:paraId="26B1E507" w14:textId="77777777" w:rsidR="00A5332B" w:rsidRPr="006E3029" w:rsidRDefault="00A5332B" w:rsidP="00302618">
            <w:pPr>
              <w:spacing w:before="120" w:after="120"/>
              <w:rPr>
                <w:rFonts w:asciiTheme="minorHAnsi" w:hAnsiTheme="minorHAnsi" w:cstheme="minorHAnsi"/>
                <w:sz w:val="20"/>
                <w:szCs w:val="20"/>
              </w:rPr>
            </w:pPr>
          </w:p>
        </w:tc>
        <w:tc>
          <w:tcPr>
            <w:tcW w:w="461" w:type="dxa"/>
            <w:shd w:val="clear" w:color="auto" w:fill="auto"/>
          </w:tcPr>
          <w:p w14:paraId="11ABFD4F" w14:textId="77777777" w:rsidR="00A5332B" w:rsidRPr="006E3029" w:rsidRDefault="00A5332B" w:rsidP="00302618">
            <w:pPr>
              <w:spacing w:before="120" w:after="120"/>
              <w:rPr>
                <w:rFonts w:asciiTheme="minorHAnsi" w:hAnsiTheme="minorHAnsi" w:cstheme="minorHAnsi"/>
                <w:sz w:val="20"/>
                <w:szCs w:val="20"/>
              </w:rPr>
            </w:pPr>
          </w:p>
        </w:tc>
        <w:tc>
          <w:tcPr>
            <w:tcW w:w="460" w:type="dxa"/>
            <w:shd w:val="clear" w:color="auto" w:fill="auto"/>
          </w:tcPr>
          <w:p w14:paraId="0E218948" w14:textId="77777777" w:rsidR="00A5332B" w:rsidRPr="006E3029" w:rsidRDefault="00A5332B" w:rsidP="00302618">
            <w:pPr>
              <w:spacing w:before="120" w:after="120"/>
              <w:rPr>
                <w:rFonts w:asciiTheme="minorHAnsi" w:hAnsiTheme="minorHAnsi" w:cstheme="minorHAnsi"/>
                <w:sz w:val="20"/>
                <w:szCs w:val="20"/>
              </w:rPr>
            </w:pPr>
          </w:p>
        </w:tc>
        <w:tc>
          <w:tcPr>
            <w:tcW w:w="460" w:type="dxa"/>
            <w:shd w:val="clear" w:color="auto" w:fill="auto"/>
          </w:tcPr>
          <w:p w14:paraId="379C50DF" w14:textId="77777777" w:rsidR="00A5332B" w:rsidRPr="006E3029" w:rsidRDefault="00A5332B" w:rsidP="00302618">
            <w:pPr>
              <w:spacing w:before="120" w:after="120"/>
              <w:rPr>
                <w:rFonts w:asciiTheme="minorHAnsi" w:hAnsiTheme="minorHAnsi" w:cstheme="minorHAnsi"/>
                <w:sz w:val="20"/>
                <w:szCs w:val="20"/>
              </w:rPr>
            </w:pPr>
          </w:p>
        </w:tc>
      </w:tr>
      <w:tr w:rsidR="00BC22B9" w:rsidRPr="006E3029" w14:paraId="29E42865" w14:textId="77777777" w:rsidTr="00BC22B9">
        <w:trPr>
          <w:trHeight w:val="348"/>
        </w:trPr>
        <w:tc>
          <w:tcPr>
            <w:tcW w:w="3402" w:type="dxa"/>
            <w:shd w:val="clear" w:color="auto" w:fill="D9D9D9"/>
            <w:hideMark/>
          </w:tcPr>
          <w:p w14:paraId="15D70F4C" w14:textId="77777777" w:rsidR="00A5332B" w:rsidRPr="006E3029" w:rsidRDefault="00A5332B" w:rsidP="00302618">
            <w:pPr>
              <w:spacing w:before="120" w:after="120"/>
              <w:rPr>
                <w:rFonts w:asciiTheme="minorHAnsi" w:hAnsiTheme="minorHAnsi" w:cstheme="minorHAnsi"/>
                <w:b/>
                <w:sz w:val="20"/>
                <w:szCs w:val="20"/>
              </w:rPr>
            </w:pPr>
            <w:r w:rsidRPr="006E3029">
              <w:rPr>
                <w:rFonts w:asciiTheme="minorHAnsi" w:hAnsiTheme="minorHAnsi" w:cstheme="minorHAnsi"/>
                <w:b/>
                <w:sz w:val="20"/>
                <w:szCs w:val="20"/>
              </w:rPr>
              <w:t>Activity 2.2 - …</w:t>
            </w:r>
          </w:p>
        </w:tc>
        <w:tc>
          <w:tcPr>
            <w:tcW w:w="426" w:type="dxa"/>
            <w:shd w:val="clear" w:color="auto" w:fill="auto"/>
            <w:noWrap/>
            <w:hideMark/>
          </w:tcPr>
          <w:p w14:paraId="76729F4A"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2655D212"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4568BD80"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5E3AC3D8"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0F782856"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0FB0302E"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BFBFBF" w:themeFill="background1" w:themeFillShade="BF"/>
          </w:tcPr>
          <w:p w14:paraId="75350C61"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BFBFBF" w:themeFill="background1" w:themeFillShade="BF"/>
          </w:tcPr>
          <w:p w14:paraId="0F28E3DF"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BFBFBF" w:themeFill="background1" w:themeFillShade="BF"/>
          </w:tcPr>
          <w:p w14:paraId="2EBA9497"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46E32FA2"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14A73E55"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6F0F0C9B"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2F638C52"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190B02ED"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567C0F78"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706A5278"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39EACAAB"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7F6DCC5F"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324658F1"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4FCED5EA" w14:textId="77777777" w:rsidR="00A5332B" w:rsidRPr="006E3029" w:rsidRDefault="00A5332B" w:rsidP="00302618">
            <w:pPr>
              <w:spacing w:before="120" w:after="120"/>
              <w:rPr>
                <w:rFonts w:asciiTheme="minorHAnsi" w:hAnsiTheme="minorHAnsi" w:cstheme="minorHAnsi"/>
                <w:sz w:val="20"/>
                <w:szCs w:val="20"/>
              </w:rPr>
            </w:pPr>
          </w:p>
        </w:tc>
        <w:tc>
          <w:tcPr>
            <w:tcW w:w="461" w:type="dxa"/>
            <w:shd w:val="clear" w:color="auto" w:fill="auto"/>
          </w:tcPr>
          <w:p w14:paraId="4CF14CF8" w14:textId="77777777" w:rsidR="00A5332B" w:rsidRPr="006E3029" w:rsidRDefault="00A5332B" w:rsidP="00302618">
            <w:pPr>
              <w:spacing w:before="120" w:after="120"/>
              <w:rPr>
                <w:rFonts w:asciiTheme="minorHAnsi" w:hAnsiTheme="minorHAnsi" w:cstheme="minorHAnsi"/>
                <w:sz w:val="20"/>
                <w:szCs w:val="20"/>
              </w:rPr>
            </w:pPr>
          </w:p>
        </w:tc>
        <w:tc>
          <w:tcPr>
            <w:tcW w:w="461" w:type="dxa"/>
            <w:shd w:val="clear" w:color="auto" w:fill="auto"/>
          </w:tcPr>
          <w:p w14:paraId="6022B390" w14:textId="77777777" w:rsidR="00A5332B" w:rsidRPr="006E3029" w:rsidRDefault="00A5332B" w:rsidP="00302618">
            <w:pPr>
              <w:spacing w:before="120" w:after="120"/>
              <w:rPr>
                <w:rFonts w:asciiTheme="minorHAnsi" w:hAnsiTheme="minorHAnsi" w:cstheme="minorHAnsi"/>
                <w:sz w:val="20"/>
                <w:szCs w:val="20"/>
              </w:rPr>
            </w:pPr>
          </w:p>
        </w:tc>
        <w:tc>
          <w:tcPr>
            <w:tcW w:w="460" w:type="dxa"/>
            <w:shd w:val="clear" w:color="auto" w:fill="auto"/>
          </w:tcPr>
          <w:p w14:paraId="2E4F839D" w14:textId="77777777" w:rsidR="00A5332B" w:rsidRPr="006E3029" w:rsidRDefault="00A5332B" w:rsidP="00302618">
            <w:pPr>
              <w:spacing w:before="120" w:after="120"/>
              <w:rPr>
                <w:rFonts w:asciiTheme="minorHAnsi" w:hAnsiTheme="minorHAnsi" w:cstheme="minorHAnsi"/>
                <w:sz w:val="20"/>
                <w:szCs w:val="20"/>
              </w:rPr>
            </w:pPr>
          </w:p>
        </w:tc>
        <w:tc>
          <w:tcPr>
            <w:tcW w:w="460" w:type="dxa"/>
            <w:shd w:val="clear" w:color="auto" w:fill="auto"/>
          </w:tcPr>
          <w:p w14:paraId="3B78F1E1" w14:textId="77777777" w:rsidR="00A5332B" w:rsidRPr="006E3029" w:rsidRDefault="00A5332B" w:rsidP="00302618">
            <w:pPr>
              <w:spacing w:before="120" w:after="120"/>
              <w:rPr>
                <w:rFonts w:asciiTheme="minorHAnsi" w:hAnsiTheme="minorHAnsi" w:cstheme="minorHAnsi"/>
                <w:sz w:val="20"/>
                <w:szCs w:val="20"/>
              </w:rPr>
            </w:pPr>
          </w:p>
        </w:tc>
      </w:tr>
      <w:tr w:rsidR="00A5332B" w:rsidRPr="006E3029" w14:paraId="1DF9412D" w14:textId="77777777" w:rsidTr="00BC22B9">
        <w:trPr>
          <w:trHeight w:val="348"/>
        </w:trPr>
        <w:tc>
          <w:tcPr>
            <w:tcW w:w="3402" w:type="dxa"/>
            <w:shd w:val="clear" w:color="auto" w:fill="D9D9D9"/>
            <w:hideMark/>
          </w:tcPr>
          <w:p w14:paraId="30EE747F" w14:textId="77777777" w:rsidR="00A5332B" w:rsidRPr="006E3029" w:rsidRDefault="00A5332B" w:rsidP="00302618">
            <w:pPr>
              <w:spacing w:before="120" w:after="120"/>
              <w:rPr>
                <w:rFonts w:asciiTheme="minorHAnsi" w:hAnsiTheme="minorHAnsi" w:cstheme="minorHAnsi"/>
                <w:b/>
                <w:sz w:val="20"/>
                <w:szCs w:val="20"/>
              </w:rPr>
            </w:pPr>
            <w:r w:rsidRPr="006E3029">
              <w:rPr>
                <w:rFonts w:asciiTheme="minorHAnsi" w:hAnsiTheme="minorHAnsi" w:cstheme="minorHAnsi"/>
                <w:b/>
                <w:sz w:val="20"/>
                <w:szCs w:val="20"/>
              </w:rPr>
              <w:t xml:space="preserve">Activity … </w:t>
            </w:r>
          </w:p>
        </w:tc>
        <w:tc>
          <w:tcPr>
            <w:tcW w:w="426" w:type="dxa"/>
            <w:shd w:val="clear" w:color="auto" w:fill="auto"/>
            <w:noWrap/>
            <w:hideMark/>
          </w:tcPr>
          <w:p w14:paraId="46F802C1"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338E7F0E"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7CAD06DC"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14ED30C4"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6A749901"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161EB859"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3392E0E9"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24CB156D" w14:textId="77777777" w:rsidR="00A5332B" w:rsidRPr="006E3029" w:rsidRDefault="00A5332B" w:rsidP="00302618">
            <w:pPr>
              <w:spacing w:before="120" w:after="120"/>
              <w:rPr>
                <w:rFonts w:asciiTheme="minorHAnsi" w:hAnsiTheme="minorHAnsi" w:cstheme="minorHAnsi"/>
                <w:sz w:val="20"/>
                <w:szCs w:val="20"/>
              </w:rPr>
            </w:pPr>
          </w:p>
        </w:tc>
        <w:tc>
          <w:tcPr>
            <w:tcW w:w="428" w:type="dxa"/>
            <w:shd w:val="clear" w:color="auto" w:fill="auto"/>
          </w:tcPr>
          <w:p w14:paraId="1E01B4B7"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427E9A36"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0DEED945"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1F11E2C4"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0C35439C"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726F794E"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BFBFBF" w:themeFill="background1" w:themeFillShade="BF"/>
          </w:tcPr>
          <w:p w14:paraId="398DAA09"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0AC0E920"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25BC198A"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3C2C7D5A"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11D1C4B5" w14:textId="77777777" w:rsidR="00A5332B" w:rsidRPr="006E3029" w:rsidRDefault="00A5332B" w:rsidP="00302618">
            <w:pPr>
              <w:spacing w:before="120" w:after="120"/>
              <w:rPr>
                <w:rFonts w:asciiTheme="minorHAnsi" w:hAnsiTheme="minorHAnsi" w:cstheme="minorHAnsi"/>
                <w:sz w:val="20"/>
                <w:szCs w:val="20"/>
              </w:rPr>
            </w:pPr>
          </w:p>
        </w:tc>
        <w:tc>
          <w:tcPr>
            <w:tcW w:w="462" w:type="dxa"/>
            <w:shd w:val="clear" w:color="auto" w:fill="auto"/>
          </w:tcPr>
          <w:p w14:paraId="37741385" w14:textId="77777777" w:rsidR="00A5332B" w:rsidRPr="006E3029" w:rsidRDefault="00A5332B" w:rsidP="00302618">
            <w:pPr>
              <w:spacing w:before="120" w:after="120"/>
              <w:rPr>
                <w:rFonts w:asciiTheme="minorHAnsi" w:hAnsiTheme="minorHAnsi" w:cstheme="minorHAnsi"/>
                <w:sz w:val="20"/>
                <w:szCs w:val="20"/>
              </w:rPr>
            </w:pPr>
          </w:p>
        </w:tc>
        <w:tc>
          <w:tcPr>
            <w:tcW w:w="461" w:type="dxa"/>
            <w:shd w:val="clear" w:color="auto" w:fill="auto"/>
          </w:tcPr>
          <w:p w14:paraId="7B1D9EE5" w14:textId="77777777" w:rsidR="00A5332B" w:rsidRPr="006E3029" w:rsidRDefault="00A5332B" w:rsidP="00302618">
            <w:pPr>
              <w:spacing w:before="120" w:after="120"/>
              <w:rPr>
                <w:rFonts w:asciiTheme="minorHAnsi" w:hAnsiTheme="minorHAnsi" w:cstheme="minorHAnsi"/>
                <w:sz w:val="20"/>
                <w:szCs w:val="20"/>
              </w:rPr>
            </w:pPr>
          </w:p>
        </w:tc>
        <w:tc>
          <w:tcPr>
            <w:tcW w:w="461" w:type="dxa"/>
            <w:shd w:val="clear" w:color="auto" w:fill="auto"/>
          </w:tcPr>
          <w:p w14:paraId="3A659F44" w14:textId="77777777" w:rsidR="00A5332B" w:rsidRPr="006E3029" w:rsidRDefault="00A5332B" w:rsidP="00302618">
            <w:pPr>
              <w:spacing w:before="120" w:after="120"/>
              <w:rPr>
                <w:rFonts w:asciiTheme="minorHAnsi" w:hAnsiTheme="minorHAnsi" w:cstheme="minorHAnsi"/>
                <w:sz w:val="20"/>
                <w:szCs w:val="20"/>
              </w:rPr>
            </w:pPr>
          </w:p>
        </w:tc>
        <w:tc>
          <w:tcPr>
            <w:tcW w:w="460" w:type="dxa"/>
            <w:shd w:val="clear" w:color="auto" w:fill="auto"/>
          </w:tcPr>
          <w:p w14:paraId="679BD914" w14:textId="77777777" w:rsidR="00A5332B" w:rsidRPr="006E3029" w:rsidRDefault="00A5332B" w:rsidP="00302618">
            <w:pPr>
              <w:spacing w:before="120" w:after="120"/>
              <w:rPr>
                <w:rFonts w:asciiTheme="minorHAnsi" w:hAnsiTheme="minorHAnsi" w:cstheme="minorHAnsi"/>
                <w:sz w:val="20"/>
                <w:szCs w:val="20"/>
              </w:rPr>
            </w:pPr>
          </w:p>
        </w:tc>
        <w:tc>
          <w:tcPr>
            <w:tcW w:w="460" w:type="dxa"/>
            <w:shd w:val="clear" w:color="auto" w:fill="auto"/>
          </w:tcPr>
          <w:p w14:paraId="60E3CB40" w14:textId="77777777" w:rsidR="00A5332B" w:rsidRPr="006E3029" w:rsidRDefault="00A5332B" w:rsidP="00302618">
            <w:pPr>
              <w:spacing w:before="120" w:after="120"/>
              <w:rPr>
                <w:rFonts w:asciiTheme="minorHAnsi" w:hAnsiTheme="minorHAnsi" w:cstheme="minorHAnsi"/>
                <w:sz w:val="20"/>
                <w:szCs w:val="20"/>
              </w:rPr>
            </w:pPr>
          </w:p>
        </w:tc>
      </w:tr>
      <w:bookmarkEnd w:id="2"/>
      <w:bookmarkEnd w:id="3"/>
      <w:bookmarkEnd w:id="4"/>
      <w:bookmarkEnd w:id="5"/>
    </w:tbl>
    <w:p w14:paraId="7E46168A" w14:textId="77777777" w:rsidR="00BA3691" w:rsidRDefault="00BA3691">
      <w:pPr>
        <w:spacing w:after="0" w:line="240" w:lineRule="auto"/>
        <w:rPr>
          <w:rFonts w:ascii="Arial" w:hAnsi="Arial" w:cs="Arial"/>
        </w:rPr>
      </w:pPr>
    </w:p>
    <w:sectPr w:rsidR="00BA3691" w:rsidSect="002638FF">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565A" w14:textId="77777777" w:rsidR="008A6CDE" w:rsidRDefault="008A6CDE" w:rsidP="00900390">
      <w:pPr>
        <w:spacing w:after="0" w:line="240" w:lineRule="auto"/>
      </w:pPr>
      <w:r>
        <w:separator/>
      </w:r>
    </w:p>
  </w:endnote>
  <w:endnote w:type="continuationSeparator" w:id="0">
    <w:p w14:paraId="1F6AC365" w14:textId="77777777" w:rsidR="008A6CDE" w:rsidRDefault="008A6CDE" w:rsidP="0090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03136"/>
      <w:docPartObj>
        <w:docPartGallery w:val="Page Numbers (Bottom of Page)"/>
        <w:docPartUnique/>
      </w:docPartObj>
    </w:sdtPr>
    <w:sdtEndPr>
      <w:rPr>
        <w:noProof/>
      </w:rPr>
    </w:sdtEndPr>
    <w:sdtContent>
      <w:p w14:paraId="1272DD21" w14:textId="77777777" w:rsidR="0015082A" w:rsidRDefault="009A51F2">
        <w:pPr>
          <w:pStyle w:val="Footer"/>
          <w:jc w:val="center"/>
        </w:pPr>
      </w:p>
    </w:sdtContent>
  </w:sdt>
  <w:p w14:paraId="5B99F249" w14:textId="77777777" w:rsidR="00B06357" w:rsidRDefault="00B0635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128768"/>
      <w:docPartObj>
        <w:docPartGallery w:val="Page Numbers (Bottom of Page)"/>
        <w:docPartUnique/>
      </w:docPartObj>
    </w:sdtPr>
    <w:sdtEndPr>
      <w:rPr>
        <w:noProof/>
      </w:rPr>
    </w:sdtEndPr>
    <w:sdtContent>
      <w:p w14:paraId="1C8EBBBC" w14:textId="7E650430" w:rsidR="0015082A" w:rsidRDefault="0015082A">
        <w:pPr>
          <w:pStyle w:val="Footer"/>
          <w:jc w:val="center"/>
        </w:pPr>
        <w:r>
          <w:fldChar w:fldCharType="begin"/>
        </w:r>
        <w:r>
          <w:instrText xml:space="preserve"> PAGE   \* MERGEFORMAT </w:instrText>
        </w:r>
        <w:r>
          <w:fldChar w:fldCharType="separate"/>
        </w:r>
        <w:r w:rsidR="009A51F2">
          <w:rPr>
            <w:noProof/>
          </w:rPr>
          <w:t>3</w:t>
        </w:r>
        <w:r>
          <w:rPr>
            <w:noProof/>
          </w:rPr>
          <w:fldChar w:fldCharType="end"/>
        </w:r>
      </w:p>
    </w:sdtContent>
  </w:sdt>
  <w:p w14:paraId="2AC4D644" w14:textId="77777777" w:rsidR="0015082A" w:rsidRDefault="00150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7166" w14:textId="77777777" w:rsidR="00B06357" w:rsidRDefault="00B06357" w:rsidP="00424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9149BE" w14:textId="77777777" w:rsidR="00B06357" w:rsidRDefault="00B06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945549"/>
      <w:docPartObj>
        <w:docPartGallery w:val="Page Numbers (Bottom of Page)"/>
        <w:docPartUnique/>
      </w:docPartObj>
    </w:sdtPr>
    <w:sdtEndPr>
      <w:rPr>
        <w:noProof/>
      </w:rPr>
    </w:sdtEndPr>
    <w:sdtContent>
      <w:p w14:paraId="15EEED08" w14:textId="27BE9D34" w:rsidR="0015082A" w:rsidRDefault="0015082A">
        <w:pPr>
          <w:pStyle w:val="Footer"/>
          <w:jc w:val="center"/>
        </w:pPr>
        <w:r>
          <w:fldChar w:fldCharType="begin"/>
        </w:r>
        <w:r>
          <w:instrText xml:space="preserve"> PAGE   \* MERGEFORMAT </w:instrText>
        </w:r>
        <w:r>
          <w:fldChar w:fldCharType="separate"/>
        </w:r>
        <w:r w:rsidR="009A51F2">
          <w:rPr>
            <w:noProof/>
          </w:rPr>
          <w:t>5</w:t>
        </w:r>
        <w:r>
          <w:rPr>
            <w:noProof/>
          </w:rPr>
          <w:fldChar w:fldCharType="end"/>
        </w:r>
      </w:p>
    </w:sdtContent>
  </w:sdt>
  <w:p w14:paraId="0A0808E7" w14:textId="77777777" w:rsidR="00B06357" w:rsidRDefault="00B06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04FD6" w14:textId="77777777" w:rsidR="008A6CDE" w:rsidRDefault="008A6CDE" w:rsidP="00900390">
      <w:pPr>
        <w:spacing w:after="0" w:line="240" w:lineRule="auto"/>
      </w:pPr>
      <w:r>
        <w:separator/>
      </w:r>
    </w:p>
  </w:footnote>
  <w:footnote w:type="continuationSeparator" w:id="0">
    <w:p w14:paraId="0D34F88D" w14:textId="77777777" w:rsidR="008A6CDE" w:rsidRDefault="008A6CDE" w:rsidP="00900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643E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D0DFD"/>
    <w:multiLevelType w:val="hybridMultilevel"/>
    <w:tmpl w:val="9FAABA5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2AC4237"/>
    <w:multiLevelType w:val="hybridMultilevel"/>
    <w:tmpl w:val="EE18B30A"/>
    <w:lvl w:ilvl="0" w:tplc="BBF2C1A4">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4A96F69"/>
    <w:multiLevelType w:val="hybridMultilevel"/>
    <w:tmpl w:val="A88210F2"/>
    <w:lvl w:ilvl="0" w:tplc="E67A893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A5070"/>
    <w:multiLevelType w:val="hybridMultilevel"/>
    <w:tmpl w:val="05AE1D70"/>
    <w:lvl w:ilvl="0" w:tplc="F5EE60E8">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A4200"/>
    <w:multiLevelType w:val="hybridMultilevel"/>
    <w:tmpl w:val="587298E0"/>
    <w:lvl w:ilvl="0" w:tplc="BBF2C1A4">
      <w:numFmt w:val="bullet"/>
      <w:lvlText w:val="-"/>
      <w:lvlJc w:val="left"/>
      <w:pPr>
        <w:ind w:left="460" w:hanging="360"/>
      </w:pPr>
      <w:rPr>
        <w:rFonts w:ascii="Calibri" w:eastAsia="Calibri" w:hAnsi="Calibri" w:cs="Times New Roman" w:hint="default"/>
      </w:rPr>
    </w:lvl>
    <w:lvl w:ilvl="1" w:tplc="080C0003" w:tentative="1">
      <w:start w:val="1"/>
      <w:numFmt w:val="bullet"/>
      <w:lvlText w:val="o"/>
      <w:lvlJc w:val="left"/>
      <w:pPr>
        <w:ind w:left="1180" w:hanging="360"/>
      </w:pPr>
      <w:rPr>
        <w:rFonts w:ascii="Courier New" w:hAnsi="Courier New" w:cs="Courier New" w:hint="default"/>
      </w:rPr>
    </w:lvl>
    <w:lvl w:ilvl="2" w:tplc="080C0005" w:tentative="1">
      <w:start w:val="1"/>
      <w:numFmt w:val="bullet"/>
      <w:lvlText w:val=""/>
      <w:lvlJc w:val="left"/>
      <w:pPr>
        <w:ind w:left="1900" w:hanging="360"/>
      </w:pPr>
      <w:rPr>
        <w:rFonts w:ascii="Wingdings" w:hAnsi="Wingdings" w:hint="default"/>
      </w:rPr>
    </w:lvl>
    <w:lvl w:ilvl="3" w:tplc="080C0001" w:tentative="1">
      <w:start w:val="1"/>
      <w:numFmt w:val="bullet"/>
      <w:lvlText w:val=""/>
      <w:lvlJc w:val="left"/>
      <w:pPr>
        <w:ind w:left="2620" w:hanging="360"/>
      </w:pPr>
      <w:rPr>
        <w:rFonts w:ascii="Symbol" w:hAnsi="Symbol" w:hint="default"/>
      </w:rPr>
    </w:lvl>
    <w:lvl w:ilvl="4" w:tplc="080C0003" w:tentative="1">
      <w:start w:val="1"/>
      <w:numFmt w:val="bullet"/>
      <w:lvlText w:val="o"/>
      <w:lvlJc w:val="left"/>
      <w:pPr>
        <w:ind w:left="3340" w:hanging="360"/>
      </w:pPr>
      <w:rPr>
        <w:rFonts w:ascii="Courier New" w:hAnsi="Courier New" w:cs="Courier New" w:hint="default"/>
      </w:rPr>
    </w:lvl>
    <w:lvl w:ilvl="5" w:tplc="080C0005" w:tentative="1">
      <w:start w:val="1"/>
      <w:numFmt w:val="bullet"/>
      <w:lvlText w:val=""/>
      <w:lvlJc w:val="left"/>
      <w:pPr>
        <w:ind w:left="4060" w:hanging="360"/>
      </w:pPr>
      <w:rPr>
        <w:rFonts w:ascii="Wingdings" w:hAnsi="Wingdings" w:hint="default"/>
      </w:rPr>
    </w:lvl>
    <w:lvl w:ilvl="6" w:tplc="080C0001" w:tentative="1">
      <w:start w:val="1"/>
      <w:numFmt w:val="bullet"/>
      <w:lvlText w:val=""/>
      <w:lvlJc w:val="left"/>
      <w:pPr>
        <w:ind w:left="4780" w:hanging="360"/>
      </w:pPr>
      <w:rPr>
        <w:rFonts w:ascii="Symbol" w:hAnsi="Symbol" w:hint="default"/>
      </w:rPr>
    </w:lvl>
    <w:lvl w:ilvl="7" w:tplc="080C0003" w:tentative="1">
      <w:start w:val="1"/>
      <w:numFmt w:val="bullet"/>
      <w:lvlText w:val="o"/>
      <w:lvlJc w:val="left"/>
      <w:pPr>
        <w:ind w:left="5500" w:hanging="360"/>
      </w:pPr>
      <w:rPr>
        <w:rFonts w:ascii="Courier New" w:hAnsi="Courier New" w:cs="Courier New" w:hint="default"/>
      </w:rPr>
    </w:lvl>
    <w:lvl w:ilvl="8" w:tplc="080C0005" w:tentative="1">
      <w:start w:val="1"/>
      <w:numFmt w:val="bullet"/>
      <w:lvlText w:val=""/>
      <w:lvlJc w:val="left"/>
      <w:pPr>
        <w:ind w:left="6220" w:hanging="360"/>
      </w:pPr>
      <w:rPr>
        <w:rFonts w:ascii="Wingdings" w:hAnsi="Wingdings" w:hint="default"/>
      </w:rPr>
    </w:lvl>
  </w:abstractNum>
  <w:abstractNum w:abstractNumId="7" w15:restartNumberingAfterBreak="0">
    <w:nsid w:val="0F0B3B88"/>
    <w:multiLevelType w:val="hybridMultilevel"/>
    <w:tmpl w:val="43E0770E"/>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11ED523A"/>
    <w:multiLevelType w:val="hybridMultilevel"/>
    <w:tmpl w:val="85941144"/>
    <w:lvl w:ilvl="0" w:tplc="08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DB625D"/>
    <w:multiLevelType w:val="hybridMultilevel"/>
    <w:tmpl w:val="005C2B20"/>
    <w:lvl w:ilvl="0" w:tplc="AB3A6186">
      <w:start w:val="1"/>
      <w:numFmt w:val="decimal"/>
      <w:lvlText w:val="%1."/>
      <w:lvlJc w:val="left"/>
      <w:pPr>
        <w:tabs>
          <w:tab w:val="num" w:pos="1440"/>
        </w:tabs>
        <w:ind w:left="1440" w:hanging="360"/>
      </w:pPr>
      <w:rPr>
        <w:rFonts w:ascii="Arial" w:hAnsi="Arial" w:cs="Times New Roman" w:hint="default"/>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17F540C5"/>
    <w:multiLevelType w:val="multilevel"/>
    <w:tmpl w:val="57A48CBC"/>
    <w:lvl w:ilvl="0">
      <w:start w:val="1"/>
      <w:numFmt w:val="decimal"/>
      <w:suff w:val="space"/>
      <w:lvlText w:val=" Article %1  - "/>
      <w:lvlJc w:val="left"/>
      <w:pPr>
        <w:ind w:left="964" w:hanging="964"/>
      </w:pPr>
      <w:rPr>
        <w:rFonts w:ascii="Times New Roman" w:hAnsi="Times New Roman" w:hint="default"/>
        <w:b/>
        <w:i w:val="0"/>
        <w:sz w:val="24"/>
        <w:szCs w:val="24"/>
      </w:rPr>
    </w:lvl>
    <w:lvl w:ilvl="1">
      <w:start w:val="1"/>
      <w:numFmt w:val="decimal"/>
      <w:pStyle w:val="article11"/>
      <w:lvlText w:val="%1.%2"/>
      <w:lvlJc w:val="left"/>
      <w:pPr>
        <w:tabs>
          <w:tab w:val="num" w:pos="1143"/>
        </w:tabs>
        <w:ind w:left="1143" w:hanging="717"/>
      </w:pPr>
      <w:rPr>
        <w:rFonts w:ascii="Times New Roman" w:hAnsi="Times New Roman" w:cs="Times New Roman" w:hint="default"/>
        <w:i w:val="0"/>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18FC2C4B"/>
    <w:multiLevelType w:val="hybridMultilevel"/>
    <w:tmpl w:val="8D9629BC"/>
    <w:lvl w:ilvl="0" w:tplc="E7F67B9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1233E"/>
    <w:multiLevelType w:val="singleLevel"/>
    <w:tmpl w:val="9370969C"/>
    <w:lvl w:ilvl="0">
      <w:start w:val="1"/>
      <w:numFmt w:val="decimal"/>
      <w:pStyle w:val="NormalIndent"/>
      <w:lvlText w:val="%1."/>
      <w:lvlJc w:val="left"/>
      <w:pPr>
        <w:tabs>
          <w:tab w:val="num" w:pos="360"/>
        </w:tabs>
        <w:ind w:left="360" w:hanging="360"/>
      </w:pPr>
    </w:lvl>
  </w:abstractNum>
  <w:abstractNum w:abstractNumId="13" w15:restartNumberingAfterBreak="0">
    <w:nsid w:val="226417B1"/>
    <w:multiLevelType w:val="hybridMultilevel"/>
    <w:tmpl w:val="20BAE790"/>
    <w:lvl w:ilvl="0" w:tplc="BBF2C1A4">
      <w:numFmt w:val="bullet"/>
      <w:lvlText w:val="-"/>
      <w:lvlJc w:val="left"/>
      <w:pPr>
        <w:ind w:left="46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1832C2D"/>
    <w:multiLevelType w:val="hybridMultilevel"/>
    <w:tmpl w:val="CC2E9D66"/>
    <w:lvl w:ilvl="0" w:tplc="0809000F">
      <w:start w:val="1"/>
      <w:numFmt w:val="bullet"/>
      <w:pStyle w:val="article"/>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F5E61"/>
    <w:multiLevelType w:val="hybridMultilevel"/>
    <w:tmpl w:val="35F2DE88"/>
    <w:lvl w:ilvl="0" w:tplc="A0E4F93C">
      <w:numFmt w:val="bullet"/>
      <w:lvlText w:val=""/>
      <w:lvlJc w:val="left"/>
      <w:pPr>
        <w:ind w:left="720" w:hanging="360"/>
      </w:pPr>
      <w:rPr>
        <w:rFonts w:ascii="Symbol" w:eastAsia="Calibri" w:hAnsi="Symbol" w:cstheme="minorHAns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6826253"/>
    <w:multiLevelType w:val="multilevel"/>
    <w:tmpl w:val="185E15C4"/>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76B4BE3"/>
    <w:multiLevelType w:val="hybridMultilevel"/>
    <w:tmpl w:val="FC607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50A4D"/>
    <w:multiLevelType w:val="hybridMultilevel"/>
    <w:tmpl w:val="74F2EC44"/>
    <w:lvl w:ilvl="0" w:tplc="0809000F">
      <w:start w:val="1"/>
      <w:numFmt w:val="bullet"/>
      <w:lvlText w:val=""/>
      <w:lvlJc w:val="left"/>
      <w:pPr>
        <w:tabs>
          <w:tab w:val="num" w:pos="720"/>
        </w:tabs>
        <w:ind w:left="720" w:hanging="360"/>
      </w:pPr>
      <w:rPr>
        <w:rFonts w:ascii="Symbol" w:hAnsi="Symbol" w:hint="default"/>
      </w:rPr>
    </w:lvl>
    <w:lvl w:ilvl="1" w:tplc="08090019">
      <w:start w:val="11"/>
      <w:numFmt w:val="bullet"/>
      <w:pStyle w:val="article1"/>
      <w:lvlText w:val="-"/>
      <w:lvlJc w:val="left"/>
      <w:pPr>
        <w:tabs>
          <w:tab w:val="num" w:pos="1440"/>
        </w:tabs>
        <w:ind w:left="1440" w:hanging="360"/>
      </w:pPr>
      <w:rPr>
        <w:rFonts w:ascii="Arial" w:eastAsia="Times New Roman" w:hAnsi="Arial"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6563B8"/>
    <w:multiLevelType w:val="hybridMultilevel"/>
    <w:tmpl w:val="B900C306"/>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CE57621"/>
    <w:multiLevelType w:val="hybridMultilevel"/>
    <w:tmpl w:val="3A6C954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8DE6710"/>
    <w:multiLevelType w:val="hybridMultilevel"/>
    <w:tmpl w:val="8418F352"/>
    <w:lvl w:ilvl="0" w:tplc="9F2020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F40FFB"/>
    <w:multiLevelType w:val="singleLevel"/>
    <w:tmpl w:val="B13865B8"/>
    <w:lvl w:ilvl="0">
      <w:start w:val="1"/>
      <w:numFmt w:val="bullet"/>
      <w:pStyle w:val="ListBullet2"/>
      <w:lvlText w:val=""/>
      <w:lvlJc w:val="left"/>
      <w:pPr>
        <w:tabs>
          <w:tab w:val="num" w:pos="360"/>
        </w:tabs>
        <w:ind w:left="360" w:hanging="360"/>
      </w:pPr>
      <w:rPr>
        <w:rFonts w:ascii="Symbol" w:hAnsi="Symbol" w:hint="default"/>
      </w:rPr>
    </w:lvl>
  </w:abstractNum>
  <w:abstractNum w:abstractNumId="25" w15:restartNumberingAfterBreak="0">
    <w:nsid w:val="6A6901C1"/>
    <w:multiLevelType w:val="singleLevel"/>
    <w:tmpl w:val="208841AE"/>
    <w:name w:val="Tir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15:restartNumberingAfterBreak="0">
    <w:nsid w:val="6B3219B7"/>
    <w:multiLevelType w:val="multilevel"/>
    <w:tmpl w:val="BDB69A62"/>
    <w:lvl w:ilvl="0">
      <w:start w:val="1"/>
      <w:numFmt w:val="decimal"/>
      <w:pStyle w:val="Heading1Box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F777AB8"/>
    <w:multiLevelType w:val="hybridMultilevel"/>
    <w:tmpl w:val="15047AE2"/>
    <w:lvl w:ilvl="0" w:tplc="E7F67B9A">
      <w:start w:val="1"/>
      <w:numFmt w:val="upp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CB17C7"/>
    <w:multiLevelType w:val="hybridMultilevel"/>
    <w:tmpl w:val="7E3400BE"/>
    <w:lvl w:ilvl="0" w:tplc="F96C2A5C">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7751DF4"/>
    <w:multiLevelType w:val="hybridMultilevel"/>
    <w:tmpl w:val="B6D8F66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85E71C7"/>
    <w:multiLevelType w:val="multilevel"/>
    <w:tmpl w:val="399C7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C7154"/>
    <w:multiLevelType w:val="multilevel"/>
    <w:tmpl w:val="D0E21EB0"/>
    <w:lvl w:ilvl="0">
      <w:start w:val="1"/>
      <w:numFmt w:val="decimal"/>
      <w:pStyle w:val="BB-Heading1"/>
      <w:lvlText w:val="%1."/>
      <w:lvlJc w:val="left"/>
      <w:pPr>
        <w:tabs>
          <w:tab w:val="num" w:pos="57"/>
        </w:tabs>
        <w:ind w:left="0" w:firstLine="0"/>
      </w:pPr>
      <w:rPr>
        <w:rFonts w:ascii="Times New Roman Bold" w:hint="default"/>
        <w:sz w:val="28"/>
      </w:rPr>
    </w:lvl>
    <w:lvl w:ilvl="1">
      <w:start w:val="1"/>
      <w:numFmt w:val="decimal"/>
      <w:pStyle w:val="BB-Heading2"/>
      <w:lvlText w:val="%1.%2."/>
      <w:lvlJc w:val="left"/>
      <w:pPr>
        <w:tabs>
          <w:tab w:val="num" w:pos="483"/>
        </w:tabs>
        <w:ind w:left="426" w:firstLine="0"/>
      </w:pPr>
      <w:rPr>
        <w:rFonts w:ascii="Times New Roman Bold" w:hint="default"/>
        <w:sz w:val="24"/>
      </w:rPr>
    </w:lvl>
    <w:lvl w:ilvl="2">
      <w:start w:val="1"/>
      <w:numFmt w:val="decimal"/>
      <w:pStyle w:val="BB-Heading3"/>
      <w:lvlText w:val="%1.%2.%3"/>
      <w:lvlJc w:val="left"/>
      <w:pPr>
        <w:tabs>
          <w:tab w:val="num" w:pos="-170"/>
        </w:tabs>
        <w:ind w:left="57" w:hanging="57"/>
      </w:pPr>
      <w:rPr>
        <w:rFonts w:hint="default"/>
      </w:rPr>
    </w:lvl>
    <w:lvl w:ilvl="3">
      <w:start w:val="1"/>
      <w:numFmt w:val="decimal"/>
      <w:pStyle w:val="BB-Heading4"/>
      <w:lvlText w:val="%1.%2.%3.%4"/>
      <w:lvlJc w:val="left"/>
      <w:pPr>
        <w:tabs>
          <w:tab w:val="num" w:pos="-28"/>
        </w:tabs>
        <w:ind w:left="199" w:hanging="57"/>
      </w:pPr>
      <w:rPr>
        <w:rFonts w:hint="default"/>
      </w:rPr>
    </w:lvl>
    <w:lvl w:ilvl="4">
      <w:start w:val="1"/>
      <w:numFmt w:val="decimal"/>
      <w:lvlText w:val="%1.%2.%3.%4.%5"/>
      <w:lvlJc w:val="left"/>
      <w:pPr>
        <w:tabs>
          <w:tab w:val="num" w:pos="57"/>
        </w:tabs>
        <w:ind w:left="284" w:hanging="57"/>
      </w:pPr>
      <w:rPr>
        <w:rFonts w:hint="default"/>
      </w:rPr>
    </w:lvl>
    <w:lvl w:ilvl="5">
      <w:start w:val="1"/>
      <w:numFmt w:val="decimal"/>
      <w:pStyle w:val="BB-Heading6"/>
      <w:lvlText w:val="%1.%2.%3.%4.%5.%6"/>
      <w:lvlJc w:val="left"/>
      <w:pPr>
        <w:tabs>
          <w:tab w:val="num" w:pos="57"/>
        </w:tabs>
        <w:ind w:left="284" w:hanging="57"/>
      </w:pPr>
      <w:rPr>
        <w:rFonts w:hint="default"/>
      </w:rPr>
    </w:lvl>
    <w:lvl w:ilvl="6">
      <w:start w:val="1"/>
      <w:numFmt w:val="decimal"/>
      <w:pStyle w:val="BB-Heading7"/>
      <w:lvlText w:val="%1.%2.%3.%4.%5.%6"/>
      <w:lvlJc w:val="left"/>
      <w:pPr>
        <w:tabs>
          <w:tab w:val="num" w:pos="57"/>
        </w:tabs>
        <w:ind w:left="284" w:hanging="57"/>
      </w:pPr>
      <w:rPr>
        <w:rFonts w:hint="default"/>
      </w:rPr>
    </w:lvl>
    <w:lvl w:ilvl="7">
      <w:numFmt w:val="decimal"/>
      <w:lvlText w:val=""/>
      <w:lvlJc w:val="left"/>
    </w:lvl>
    <w:lvl w:ilvl="8">
      <w:numFmt w:val="decimal"/>
      <w:lvlText w:val=""/>
      <w:lvlJc w:val="left"/>
    </w:lvl>
  </w:abstractNum>
  <w:num w:numId="1">
    <w:abstractNumId w:val="21"/>
  </w:num>
  <w:num w:numId="2">
    <w:abstractNumId w:val="18"/>
  </w:num>
  <w:num w:numId="3">
    <w:abstractNumId w:val="14"/>
  </w:num>
  <w:num w:numId="4">
    <w:abstractNumId w:val="0"/>
  </w:num>
  <w:num w:numId="5">
    <w:abstractNumId w:val="12"/>
  </w:num>
  <w:num w:numId="6">
    <w:abstractNumId w:val="25"/>
  </w:num>
  <w:num w:numId="7">
    <w:abstractNumId w:val="22"/>
  </w:num>
  <w:num w:numId="8">
    <w:abstractNumId w:val="16"/>
  </w:num>
  <w:num w:numId="9">
    <w:abstractNumId w:val="10"/>
  </w:num>
  <w:num w:numId="10">
    <w:abstractNumId w:val="31"/>
  </w:num>
  <w:num w:numId="11">
    <w:abstractNumId w:val="26"/>
  </w:num>
  <w:num w:numId="12">
    <w:abstractNumId w:val="24"/>
  </w:num>
  <w:num w:numId="13">
    <w:abstractNumId w:val="29"/>
  </w:num>
  <w:num w:numId="14">
    <w:abstractNumId w:val="17"/>
  </w:num>
  <w:num w:numId="15">
    <w:abstractNumId w:val="23"/>
  </w:num>
  <w:num w:numId="16">
    <w:abstractNumId w:val="27"/>
  </w:num>
  <w:num w:numId="17">
    <w:abstractNumId w:val="11"/>
  </w:num>
  <w:num w:numId="18">
    <w:abstractNumId w:val="9"/>
  </w:num>
  <w:num w:numId="19">
    <w:abstractNumId w:val="3"/>
  </w:num>
  <w:num w:numId="20">
    <w:abstractNumId w:val="7"/>
  </w:num>
  <w:num w:numId="21">
    <w:abstractNumId w:val="15"/>
  </w:num>
  <w:num w:numId="22">
    <w:abstractNumId w:val="20"/>
  </w:num>
  <w:num w:numId="23">
    <w:abstractNumId w:val="28"/>
  </w:num>
  <w:num w:numId="24">
    <w:abstractNumId w:val="19"/>
  </w:num>
  <w:num w:numId="25">
    <w:abstractNumId w:val="6"/>
  </w:num>
  <w:num w:numId="26">
    <w:abstractNumId w:val="13"/>
  </w:num>
  <w:num w:numId="27">
    <w:abstractNumId w:val="4"/>
  </w:num>
  <w:num w:numId="28">
    <w:abstractNumId w:val="2"/>
  </w:num>
  <w:num w:numId="29">
    <w:abstractNumId w:val="5"/>
  </w:num>
  <w:num w:numId="30">
    <w:abstractNumId w:val="30"/>
  </w:num>
  <w:num w:numId="31">
    <w:abstractNumId w:val="8"/>
  </w:num>
  <w:num w:numId="3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00390"/>
    <w:rsid w:val="0001387F"/>
    <w:rsid w:val="000142E7"/>
    <w:rsid w:val="000160E3"/>
    <w:rsid w:val="00026376"/>
    <w:rsid w:val="00037FF4"/>
    <w:rsid w:val="00046937"/>
    <w:rsid w:val="000619B5"/>
    <w:rsid w:val="000659A1"/>
    <w:rsid w:val="00067C2A"/>
    <w:rsid w:val="00075421"/>
    <w:rsid w:val="00082832"/>
    <w:rsid w:val="00086A3B"/>
    <w:rsid w:val="00086D4B"/>
    <w:rsid w:val="00093D8F"/>
    <w:rsid w:val="00095EA7"/>
    <w:rsid w:val="000A202D"/>
    <w:rsid w:val="000A7506"/>
    <w:rsid w:val="000B6775"/>
    <w:rsid w:val="000C0831"/>
    <w:rsid w:val="000C4B11"/>
    <w:rsid w:val="000D7305"/>
    <w:rsid w:val="000E17FD"/>
    <w:rsid w:val="000E2306"/>
    <w:rsid w:val="000E6054"/>
    <w:rsid w:val="000F2CA1"/>
    <w:rsid w:val="000F386C"/>
    <w:rsid w:val="00101056"/>
    <w:rsid w:val="0010368E"/>
    <w:rsid w:val="001044B2"/>
    <w:rsid w:val="00107628"/>
    <w:rsid w:val="00126746"/>
    <w:rsid w:val="00132556"/>
    <w:rsid w:val="0013500F"/>
    <w:rsid w:val="001368C1"/>
    <w:rsid w:val="00142079"/>
    <w:rsid w:val="00142B88"/>
    <w:rsid w:val="0015082A"/>
    <w:rsid w:val="00151366"/>
    <w:rsid w:val="00153090"/>
    <w:rsid w:val="001532D2"/>
    <w:rsid w:val="00155DB2"/>
    <w:rsid w:val="00161C0A"/>
    <w:rsid w:val="0017222A"/>
    <w:rsid w:val="00182C81"/>
    <w:rsid w:val="001837A8"/>
    <w:rsid w:val="001969D4"/>
    <w:rsid w:val="001A20EA"/>
    <w:rsid w:val="001A2917"/>
    <w:rsid w:val="001A37D3"/>
    <w:rsid w:val="001A3E7A"/>
    <w:rsid w:val="001C05EE"/>
    <w:rsid w:val="001C1A12"/>
    <w:rsid w:val="001D3E63"/>
    <w:rsid w:val="001E6D9B"/>
    <w:rsid w:val="001F247E"/>
    <w:rsid w:val="001F5BCE"/>
    <w:rsid w:val="001F7655"/>
    <w:rsid w:val="00211737"/>
    <w:rsid w:val="00213555"/>
    <w:rsid w:val="00213CCA"/>
    <w:rsid w:val="002272AC"/>
    <w:rsid w:val="0022739E"/>
    <w:rsid w:val="002275E7"/>
    <w:rsid w:val="002322A6"/>
    <w:rsid w:val="00233437"/>
    <w:rsid w:val="002351A3"/>
    <w:rsid w:val="002357AF"/>
    <w:rsid w:val="002443DA"/>
    <w:rsid w:val="002451A2"/>
    <w:rsid w:val="00250991"/>
    <w:rsid w:val="002638FF"/>
    <w:rsid w:val="0027429B"/>
    <w:rsid w:val="00275C5C"/>
    <w:rsid w:val="00293FCE"/>
    <w:rsid w:val="002956EF"/>
    <w:rsid w:val="002968A3"/>
    <w:rsid w:val="002A1EB6"/>
    <w:rsid w:val="002A1F82"/>
    <w:rsid w:val="002A3C06"/>
    <w:rsid w:val="002A6448"/>
    <w:rsid w:val="002B43A6"/>
    <w:rsid w:val="002B4934"/>
    <w:rsid w:val="002B66BE"/>
    <w:rsid w:val="002C616F"/>
    <w:rsid w:val="002C6210"/>
    <w:rsid w:val="002D0C28"/>
    <w:rsid w:val="002D2353"/>
    <w:rsid w:val="002D27C7"/>
    <w:rsid w:val="002E65FA"/>
    <w:rsid w:val="002F3C0B"/>
    <w:rsid w:val="002F6DBE"/>
    <w:rsid w:val="00302851"/>
    <w:rsid w:val="003103DE"/>
    <w:rsid w:val="00340629"/>
    <w:rsid w:val="00345B6B"/>
    <w:rsid w:val="00345BD3"/>
    <w:rsid w:val="003471B6"/>
    <w:rsid w:val="00351B2E"/>
    <w:rsid w:val="00354B19"/>
    <w:rsid w:val="00356092"/>
    <w:rsid w:val="00366DBC"/>
    <w:rsid w:val="00370253"/>
    <w:rsid w:val="00372E9C"/>
    <w:rsid w:val="00374C29"/>
    <w:rsid w:val="00387C91"/>
    <w:rsid w:val="003918A0"/>
    <w:rsid w:val="00393E1E"/>
    <w:rsid w:val="003940EE"/>
    <w:rsid w:val="003A128E"/>
    <w:rsid w:val="003A2E6D"/>
    <w:rsid w:val="003A4D4F"/>
    <w:rsid w:val="003B1483"/>
    <w:rsid w:val="003B339B"/>
    <w:rsid w:val="003C5E56"/>
    <w:rsid w:val="003D14AA"/>
    <w:rsid w:val="003D2AD9"/>
    <w:rsid w:val="003D6CAA"/>
    <w:rsid w:val="003E2607"/>
    <w:rsid w:val="00415226"/>
    <w:rsid w:val="00416D98"/>
    <w:rsid w:val="00424693"/>
    <w:rsid w:val="00430AE7"/>
    <w:rsid w:val="004372FE"/>
    <w:rsid w:val="00441CF2"/>
    <w:rsid w:val="0044783F"/>
    <w:rsid w:val="004560D5"/>
    <w:rsid w:val="00474851"/>
    <w:rsid w:val="00474EE0"/>
    <w:rsid w:val="00481508"/>
    <w:rsid w:val="00481BF2"/>
    <w:rsid w:val="00485332"/>
    <w:rsid w:val="00490F05"/>
    <w:rsid w:val="00494395"/>
    <w:rsid w:val="00495F26"/>
    <w:rsid w:val="004A19D3"/>
    <w:rsid w:val="004A2FF7"/>
    <w:rsid w:val="004B6EBB"/>
    <w:rsid w:val="004B7584"/>
    <w:rsid w:val="004C2142"/>
    <w:rsid w:val="004C465D"/>
    <w:rsid w:val="004C46DC"/>
    <w:rsid w:val="004C565B"/>
    <w:rsid w:val="004C7D40"/>
    <w:rsid w:val="004D0ACD"/>
    <w:rsid w:val="004D4CE3"/>
    <w:rsid w:val="004D6F9A"/>
    <w:rsid w:val="004E5F8F"/>
    <w:rsid w:val="004E6690"/>
    <w:rsid w:val="00515EC7"/>
    <w:rsid w:val="005165B0"/>
    <w:rsid w:val="00523B06"/>
    <w:rsid w:val="00536F26"/>
    <w:rsid w:val="0054228D"/>
    <w:rsid w:val="00555326"/>
    <w:rsid w:val="005604E9"/>
    <w:rsid w:val="005653BC"/>
    <w:rsid w:val="005726AB"/>
    <w:rsid w:val="00590388"/>
    <w:rsid w:val="00593ABF"/>
    <w:rsid w:val="0059608E"/>
    <w:rsid w:val="005B15FB"/>
    <w:rsid w:val="005B4B88"/>
    <w:rsid w:val="005B5E7F"/>
    <w:rsid w:val="005B6B98"/>
    <w:rsid w:val="005B6C9C"/>
    <w:rsid w:val="005C56C9"/>
    <w:rsid w:val="005E2F6D"/>
    <w:rsid w:val="005E53F4"/>
    <w:rsid w:val="005E6898"/>
    <w:rsid w:val="005E6D5F"/>
    <w:rsid w:val="005E6E20"/>
    <w:rsid w:val="005F28CA"/>
    <w:rsid w:val="005F432F"/>
    <w:rsid w:val="006071F1"/>
    <w:rsid w:val="006229F6"/>
    <w:rsid w:val="00627E02"/>
    <w:rsid w:val="00632AB6"/>
    <w:rsid w:val="0063622C"/>
    <w:rsid w:val="006402AB"/>
    <w:rsid w:val="006429CD"/>
    <w:rsid w:val="00642E53"/>
    <w:rsid w:val="00643806"/>
    <w:rsid w:val="00643F70"/>
    <w:rsid w:val="006479BE"/>
    <w:rsid w:val="00650163"/>
    <w:rsid w:val="00661040"/>
    <w:rsid w:val="00664306"/>
    <w:rsid w:val="0066707B"/>
    <w:rsid w:val="00671487"/>
    <w:rsid w:val="00673391"/>
    <w:rsid w:val="00692976"/>
    <w:rsid w:val="006A0207"/>
    <w:rsid w:val="006B023B"/>
    <w:rsid w:val="006B02B6"/>
    <w:rsid w:val="006C26A1"/>
    <w:rsid w:val="006C2CCB"/>
    <w:rsid w:val="006C663F"/>
    <w:rsid w:val="006E3029"/>
    <w:rsid w:val="006E5A66"/>
    <w:rsid w:val="006F388F"/>
    <w:rsid w:val="0070260F"/>
    <w:rsid w:val="00702C00"/>
    <w:rsid w:val="007035A8"/>
    <w:rsid w:val="00705173"/>
    <w:rsid w:val="0071119B"/>
    <w:rsid w:val="00716064"/>
    <w:rsid w:val="00716571"/>
    <w:rsid w:val="00716748"/>
    <w:rsid w:val="007231B7"/>
    <w:rsid w:val="00737B25"/>
    <w:rsid w:val="00746312"/>
    <w:rsid w:val="00777C6B"/>
    <w:rsid w:val="00781953"/>
    <w:rsid w:val="0078526D"/>
    <w:rsid w:val="00785BCB"/>
    <w:rsid w:val="0078674C"/>
    <w:rsid w:val="007952C2"/>
    <w:rsid w:val="00797277"/>
    <w:rsid w:val="007A0736"/>
    <w:rsid w:val="007B3485"/>
    <w:rsid w:val="007C1057"/>
    <w:rsid w:val="007D44AC"/>
    <w:rsid w:val="007E1501"/>
    <w:rsid w:val="007E5C42"/>
    <w:rsid w:val="007F494F"/>
    <w:rsid w:val="007F5D66"/>
    <w:rsid w:val="007F5E05"/>
    <w:rsid w:val="007F6C76"/>
    <w:rsid w:val="007F7340"/>
    <w:rsid w:val="007F7CA9"/>
    <w:rsid w:val="00815436"/>
    <w:rsid w:val="00824C5B"/>
    <w:rsid w:val="00826823"/>
    <w:rsid w:val="00832650"/>
    <w:rsid w:val="00836CE1"/>
    <w:rsid w:val="008408DD"/>
    <w:rsid w:val="00845F41"/>
    <w:rsid w:val="008548B4"/>
    <w:rsid w:val="00873822"/>
    <w:rsid w:val="00883171"/>
    <w:rsid w:val="008834DF"/>
    <w:rsid w:val="00883601"/>
    <w:rsid w:val="00883D36"/>
    <w:rsid w:val="008A5D5B"/>
    <w:rsid w:val="008A6CDE"/>
    <w:rsid w:val="008B3DAD"/>
    <w:rsid w:val="008C4F33"/>
    <w:rsid w:val="008D0A2D"/>
    <w:rsid w:val="008D0C25"/>
    <w:rsid w:val="008D7726"/>
    <w:rsid w:val="008F0A6F"/>
    <w:rsid w:val="00900390"/>
    <w:rsid w:val="009141EA"/>
    <w:rsid w:val="0091470F"/>
    <w:rsid w:val="00921A0A"/>
    <w:rsid w:val="00923CFE"/>
    <w:rsid w:val="0092649B"/>
    <w:rsid w:val="009320C2"/>
    <w:rsid w:val="00933217"/>
    <w:rsid w:val="00942E1D"/>
    <w:rsid w:val="009508B9"/>
    <w:rsid w:val="00953E4A"/>
    <w:rsid w:val="00957020"/>
    <w:rsid w:val="009707BD"/>
    <w:rsid w:val="00971DE6"/>
    <w:rsid w:val="009734D1"/>
    <w:rsid w:val="00992AD7"/>
    <w:rsid w:val="009A51F2"/>
    <w:rsid w:val="009A5B33"/>
    <w:rsid w:val="009B0490"/>
    <w:rsid w:val="009B1411"/>
    <w:rsid w:val="009B6CE9"/>
    <w:rsid w:val="009C1D44"/>
    <w:rsid w:val="009C2292"/>
    <w:rsid w:val="009C764A"/>
    <w:rsid w:val="009D52DB"/>
    <w:rsid w:val="009E58AD"/>
    <w:rsid w:val="009F6B4E"/>
    <w:rsid w:val="00A01549"/>
    <w:rsid w:val="00A11A70"/>
    <w:rsid w:val="00A172CA"/>
    <w:rsid w:val="00A30FDA"/>
    <w:rsid w:val="00A34AFE"/>
    <w:rsid w:val="00A3754D"/>
    <w:rsid w:val="00A5332B"/>
    <w:rsid w:val="00A535BE"/>
    <w:rsid w:val="00A561AD"/>
    <w:rsid w:val="00A568EF"/>
    <w:rsid w:val="00A67CCD"/>
    <w:rsid w:val="00A76615"/>
    <w:rsid w:val="00A82A67"/>
    <w:rsid w:val="00A91B84"/>
    <w:rsid w:val="00A92672"/>
    <w:rsid w:val="00AA20CF"/>
    <w:rsid w:val="00AB19A2"/>
    <w:rsid w:val="00AD7992"/>
    <w:rsid w:val="00AF637B"/>
    <w:rsid w:val="00AF6625"/>
    <w:rsid w:val="00B06357"/>
    <w:rsid w:val="00B11FA6"/>
    <w:rsid w:val="00B23251"/>
    <w:rsid w:val="00B31775"/>
    <w:rsid w:val="00B32A02"/>
    <w:rsid w:val="00B34611"/>
    <w:rsid w:val="00B35B52"/>
    <w:rsid w:val="00B415C8"/>
    <w:rsid w:val="00B43797"/>
    <w:rsid w:val="00B46BD5"/>
    <w:rsid w:val="00B527BC"/>
    <w:rsid w:val="00B60EDE"/>
    <w:rsid w:val="00B66365"/>
    <w:rsid w:val="00B66407"/>
    <w:rsid w:val="00B708C3"/>
    <w:rsid w:val="00B75BF9"/>
    <w:rsid w:val="00B86366"/>
    <w:rsid w:val="00B928EC"/>
    <w:rsid w:val="00BA3691"/>
    <w:rsid w:val="00BB2589"/>
    <w:rsid w:val="00BB343C"/>
    <w:rsid w:val="00BC021A"/>
    <w:rsid w:val="00BC22B9"/>
    <w:rsid w:val="00BC52E0"/>
    <w:rsid w:val="00BC7461"/>
    <w:rsid w:val="00BD0FC0"/>
    <w:rsid w:val="00BD1F15"/>
    <w:rsid w:val="00BD70DE"/>
    <w:rsid w:val="00BF0A01"/>
    <w:rsid w:val="00C10E1A"/>
    <w:rsid w:val="00C15EEA"/>
    <w:rsid w:val="00C22F34"/>
    <w:rsid w:val="00C33EF1"/>
    <w:rsid w:val="00C3444D"/>
    <w:rsid w:val="00C36650"/>
    <w:rsid w:val="00C36B3A"/>
    <w:rsid w:val="00C3753E"/>
    <w:rsid w:val="00C572CB"/>
    <w:rsid w:val="00C61DCE"/>
    <w:rsid w:val="00C64657"/>
    <w:rsid w:val="00C6478F"/>
    <w:rsid w:val="00C756BD"/>
    <w:rsid w:val="00C8735A"/>
    <w:rsid w:val="00C931FC"/>
    <w:rsid w:val="00C96210"/>
    <w:rsid w:val="00CA7DDB"/>
    <w:rsid w:val="00CB5C08"/>
    <w:rsid w:val="00CB6AF8"/>
    <w:rsid w:val="00CD2846"/>
    <w:rsid w:val="00CD71D2"/>
    <w:rsid w:val="00CD7F46"/>
    <w:rsid w:val="00CE1257"/>
    <w:rsid w:val="00CF5971"/>
    <w:rsid w:val="00D04C18"/>
    <w:rsid w:val="00D07038"/>
    <w:rsid w:val="00D205CD"/>
    <w:rsid w:val="00D27B5E"/>
    <w:rsid w:val="00D374B1"/>
    <w:rsid w:val="00D43818"/>
    <w:rsid w:val="00D51C91"/>
    <w:rsid w:val="00D53FC5"/>
    <w:rsid w:val="00D567EC"/>
    <w:rsid w:val="00D81329"/>
    <w:rsid w:val="00D860FF"/>
    <w:rsid w:val="00D91306"/>
    <w:rsid w:val="00D91571"/>
    <w:rsid w:val="00D92F19"/>
    <w:rsid w:val="00D94937"/>
    <w:rsid w:val="00DB7E5A"/>
    <w:rsid w:val="00DC0A1D"/>
    <w:rsid w:val="00DC74CD"/>
    <w:rsid w:val="00DD282E"/>
    <w:rsid w:val="00DD5538"/>
    <w:rsid w:val="00DF1F43"/>
    <w:rsid w:val="00E028EF"/>
    <w:rsid w:val="00E02DA1"/>
    <w:rsid w:val="00E105CF"/>
    <w:rsid w:val="00E13F29"/>
    <w:rsid w:val="00E16B7A"/>
    <w:rsid w:val="00E24178"/>
    <w:rsid w:val="00E4382C"/>
    <w:rsid w:val="00E464F0"/>
    <w:rsid w:val="00E464FA"/>
    <w:rsid w:val="00E5289A"/>
    <w:rsid w:val="00E5683A"/>
    <w:rsid w:val="00E57BBA"/>
    <w:rsid w:val="00E63051"/>
    <w:rsid w:val="00E64863"/>
    <w:rsid w:val="00E73E87"/>
    <w:rsid w:val="00E75439"/>
    <w:rsid w:val="00E80911"/>
    <w:rsid w:val="00EA526A"/>
    <w:rsid w:val="00EB4917"/>
    <w:rsid w:val="00EC0870"/>
    <w:rsid w:val="00EC1AC7"/>
    <w:rsid w:val="00EC2727"/>
    <w:rsid w:val="00EC7E7C"/>
    <w:rsid w:val="00ED1C11"/>
    <w:rsid w:val="00EF02EB"/>
    <w:rsid w:val="00EF0AB2"/>
    <w:rsid w:val="00F00B7E"/>
    <w:rsid w:val="00F04C30"/>
    <w:rsid w:val="00F26274"/>
    <w:rsid w:val="00F34410"/>
    <w:rsid w:val="00F37C93"/>
    <w:rsid w:val="00F41A03"/>
    <w:rsid w:val="00F42949"/>
    <w:rsid w:val="00F47884"/>
    <w:rsid w:val="00F521F9"/>
    <w:rsid w:val="00F556DF"/>
    <w:rsid w:val="00F634F3"/>
    <w:rsid w:val="00F6780B"/>
    <w:rsid w:val="00F70941"/>
    <w:rsid w:val="00F754BD"/>
    <w:rsid w:val="00F76C36"/>
    <w:rsid w:val="00F83687"/>
    <w:rsid w:val="00F94D96"/>
    <w:rsid w:val="00FA1532"/>
    <w:rsid w:val="00FA2C8E"/>
    <w:rsid w:val="00FB4C56"/>
    <w:rsid w:val="00FB52DF"/>
    <w:rsid w:val="00FC1947"/>
    <w:rsid w:val="00FD5429"/>
    <w:rsid w:val="00FD7F75"/>
    <w:rsid w:val="00FE20CF"/>
    <w:rsid w:val="00FE2917"/>
    <w:rsid w:val="00FE59A7"/>
    <w:rsid w:val="00FE6C65"/>
    <w:rsid w:val="00FF3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A71392"/>
  <w15:docId w15:val="{D77BF17E-A723-44CA-8DDC-7BD238C7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211737"/>
    <w:pPr>
      <w:keepNext/>
      <w:keepLines/>
      <w:spacing w:before="240" w:after="360" w:line="240" w:lineRule="auto"/>
      <w:jc w:val="center"/>
      <w:outlineLvl w:val="0"/>
    </w:pPr>
    <w:rPr>
      <w:rFonts w:asciiTheme="minorHAnsi" w:eastAsia="Times New Roman" w:hAnsiTheme="minorHAnsi"/>
      <w:b/>
      <w:kern w:val="28"/>
      <w:sz w:val="24"/>
      <w:szCs w:val="20"/>
      <w:lang w:eastAsia="en-GB"/>
    </w:rPr>
  </w:style>
  <w:style w:type="paragraph" w:styleId="Heading2">
    <w:name w:val="heading 2"/>
    <w:basedOn w:val="Normal"/>
    <w:next w:val="Normal"/>
    <w:link w:val="Heading2Char"/>
    <w:qFormat/>
    <w:rsid w:val="00900390"/>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900390"/>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nhideWhenUsed/>
    <w:qFormat/>
    <w:rsid w:val="000E23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75421"/>
    <w:pPr>
      <w:keepNext/>
      <w:keepLines/>
      <w:spacing w:before="120" w:after="240" w:line="240" w:lineRule="auto"/>
      <w:outlineLvl w:val="4"/>
    </w:pPr>
    <w:rPr>
      <w:rFonts w:ascii="Times New Roman" w:eastAsia="Times New Roman" w:hAnsi="Times New Roman"/>
      <w:b/>
      <w:sz w:val="24"/>
      <w:szCs w:val="20"/>
      <w:lang w:eastAsia="en-GB"/>
    </w:rPr>
  </w:style>
  <w:style w:type="paragraph" w:styleId="Heading6">
    <w:name w:val="heading 6"/>
    <w:basedOn w:val="Normal"/>
    <w:next w:val="Normal"/>
    <w:link w:val="Heading6Char"/>
    <w:unhideWhenUsed/>
    <w:qFormat/>
    <w:rsid w:val="000E23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E23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E2306"/>
    <w:pPr>
      <w:spacing w:before="240" w:after="60"/>
      <w:ind w:left="5040"/>
      <w:outlineLvl w:val="7"/>
    </w:pPr>
    <w:rPr>
      <w:rFonts w:eastAsia="Times New Roman"/>
      <w:i/>
      <w:iCs/>
      <w:sz w:val="24"/>
      <w:szCs w:val="24"/>
    </w:rPr>
  </w:style>
  <w:style w:type="paragraph" w:styleId="Heading9">
    <w:name w:val="heading 9"/>
    <w:basedOn w:val="Normal"/>
    <w:next w:val="Normal"/>
    <w:link w:val="Heading9Char"/>
    <w:unhideWhenUsed/>
    <w:qFormat/>
    <w:rsid w:val="000E2306"/>
    <w:pPr>
      <w:spacing w:before="240" w:after="60"/>
      <w:ind w:left="57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1737"/>
    <w:rPr>
      <w:rFonts w:asciiTheme="minorHAnsi" w:eastAsia="Times New Roman" w:hAnsiTheme="minorHAnsi"/>
      <w:b/>
      <w:kern w:val="28"/>
      <w:sz w:val="24"/>
    </w:rPr>
  </w:style>
  <w:style w:type="character" w:customStyle="1" w:styleId="Heading2Char">
    <w:name w:val="Heading 2 Char"/>
    <w:link w:val="Heading2"/>
    <w:rsid w:val="00900390"/>
    <w:rPr>
      <w:rFonts w:ascii="Arial" w:eastAsia="Times New Roman" w:hAnsi="Arial" w:cs="Arial"/>
      <w:b/>
      <w:bCs/>
      <w:i/>
      <w:iCs/>
      <w:sz w:val="28"/>
      <w:szCs w:val="28"/>
    </w:rPr>
  </w:style>
  <w:style w:type="character" w:customStyle="1" w:styleId="Heading3Char">
    <w:name w:val="Heading 3 Char"/>
    <w:link w:val="Heading3"/>
    <w:rsid w:val="00900390"/>
    <w:rPr>
      <w:rFonts w:ascii="Arial" w:eastAsia="Times New Roman" w:hAnsi="Arial" w:cs="Arial"/>
      <w:b/>
      <w:bCs/>
      <w:sz w:val="26"/>
      <w:szCs w:val="26"/>
    </w:rPr>
  </w:style>
  <w:style w:type="paragraph" w:styleId="Header">
    <w:name w:val="header"/>
    <w:basedOn w:val="Normal"/>
    <w:link w:val="HeaderChar"/>
    <w:rsid w:val="00900390"/>
    <w:pPr>
      <w:tabs>
        <w:tab w:val="center" w:pos="4536"/>
        <w:tab w:val="right" w:pos="9072"/>
      </w:tabs>
      <w:spacing w:after="0" w:line="240" w:lineRule="auto"/>
    </w:pPr>
    <w:rPr>
      <w:rFonts w:ascii="Times New Roman" w:eastAsia="Times New Roman" w:hAnsi="Times New Roman"/>
      <w:sz w:val="24"/>
      <w:szCs w:val="24"/>
      <w:lang w:eastAsia="en-GB"/>
    </w:rPr>
  </w:style>
  <w:style w:type="character" w:customStyle="1" w:styleId="HeaderChar">
    <w:name w:val="Header Char"/>
    <w:link w:val="Header"/>
    <w:rsid w:val="00900390"/>
    <w:rPr>
      <w:rFonts w:ascii="Times New Roman" w:eastAsia="Times New Roman" w:hAnsi="Times New Roman"/>
      <w:sz w:val="24"/>
      <w:szCs w:val="24"/>
    </w:rPr>
  </w:style>
  <w:style w:type="paragraph" w:styleId="Footer">
    <w:name w:val="footer"/>
    <w:basedOn w:val="Normal"/>
    <w:link w:val="FooterChar"/>
    <w:uiPriority w:val="99"/>
    <w:rsid w:val="00900390"/>
    <w:pPr>
      <w:tabs>
        <w:tab w:val="center" w:pos="4536"/>
        <w:tab w:val="right" w:pos="9072"/>
      </w:tabs>
      <w:spacing w:after="0" w:line="240" w:lineRule="auto"/>
    </w:pPr>
    <w:rPr>
      <w:rFonts w:ascii="Times New Roman" w:eastAsia="Times New Roman" w:hAnsi="Times New Roman"/>
      <w:sz w:val="24"/>
      <w:szCs w:val="24"/>
      <w:lang w:eastAsia="en-GB"/>
    </w:rPr>
  </w:style>
  <w:style w:type="character" w:customStyle="1" w:styleId="FooterChar">
    <w:name w:val="Footer Char"/>
    <w:link w:val="Footer"/>
    <w:uiPriority w:val="99"/>
    <w:rsid w:val="00900390"/>
    <w:rPr>
      <w:rFonts w:ascii="Times New Roman" w:eastAsia="Times New Roman" w:hAnsi="Times New Roman"/>
      <w:sz w:val="24"/>
      <w:szCs w:val="24"/>
    </w:rPr>
  </w:style>
  <w:style w:type="paragraph" w:styleId="TOC1">
    <w:name w:val="toc 1"/>
    <w:basedOn w:val="Normal"/>
    <w:next w:val="Normal"/>
    <w:autoRedefine/>
    <w:uiPriority w:val="39"/>
    <w:rsid w:val="0013500F"/>
    <w:pPr>
      <w:tabs>
        <w:tab w:val="left" w:pos="480"/>
        <w:tab w:val="right" w:leader="dot" w:pos="9062"/>
      </w:tabs>
      <w:spacing w:before="120" w:after="240" w:line="240" w:lineRule="auto"/>
    </w:pPr>
    <w:rPr>
      <w:rFonts w:ascii="Arial" w:eastAsia="Times New Roman" w:hAnsi="Arial" w:cs="Arial"/>
      <w:b/>
      <w:bCs/>
      <w:caps/>
      <w:noProof/>
      <w:sz w:val="24"/>
      <w:szCs w:val="24"/>
      <w:lang w:eastAsia="en-GB"/>
    </w:rPr>
  </w:style>
  <w:style w:type="character" w:styleId="Hyperlink">
    <w:name w:val="Hyperlink"/>
    <w:uiPriority w:val="99"/>
    <w:rsid w:val="00900390"/>
    <w:rPr>
      <w:color w:val="0000FF"/>
      <w:u w:val="single"/>
    </w:rPr>
  </w:style>
  <w:style w:type="paragraph" w:styleId="FootnoteText">
    <w:name w:val="footnote text"/>
    <w:basedOn w:val="Normal"/>
    <w:link w:val="FootnoteTextChar"/>
    <w:semiHidden/>
    <w:rsid w:val="00900390"/>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900390"/>
    <w:rPr>
      <w:rFonts w:ascii="Times New Roman" w:eastAsia="Times New Roman" w:hAnsi="Times New Roman"/>
    </w:rPr>
  </w:style>
  <w:style w:type="character" w:styleId="FootnoteReference">
    <w:name w:val="footnote reference"/>
    <w:semiHidden/>
    <w:rsid w:val="00900390"/>
    <w:rPr>
      <w:vertAlign w:val="superscript"/>
    </w:rPr>
  </w:style>
  <w:style w:type="table" w:styleId="TableGrid">
    <w:name w:val="Table Grid"/>
    <w:basedOn w:val="TableNormal"/>
    <w:rsid w:val="009003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00390"/>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rsid w:val="00900390"/>
  </w:style>
  <w:style w:type="paragraph" w:customStyle="1" w:styleId="Text2">
    <w:name w:val="Text 2"/>
    <w:basedOn w:val="Normal"/>
    <w:rsid w:val="00900390"/>
    <w:pPr>
      <w:keepNext/>
      <w:keepLines/>
      <w:tabs>
        <w:tab w:val="left" w:pos="2161"/>
      </w:tabs>
      <w:spacing w:after="120" w:line="240" w:lineRule="auto"/>
      <w:ind w:left="1202"/>
      <w:jc w:val="both"/>
    </w:pPr>
    <w:rPr>
      <w:rFonts w:ascii="Times New Roman" w:eastAsia="Times New Roman" w:hAnsi="Times New Roman"/>
      <w:szCs w:val="20"/>
      <w:lang w:eastAsia="en-GB"/>
    </w:rPr>
  </w:style>
  <w:style w:type="paragraph" w:customStyle="1" w:styleId="Text4">
    <w:name w:val="Text 4"/>
    <w:basedOn w:val="Normal"/>
    <w:rsid w:val="00900390"/>
    <w:pPr>
      <w:tabs>
        <w:tab w:val="left" w:pos="2161"/>
      </w:tabs>
      <w:spacing w:after="240" w:line="240" w:lineRule="auto"/>
      <w:ind w:left="1440"/>
      <w:jc w:val="both"/>
    </w:pPr>
    <w:rPr>
      <w:rFonts w:ascii="Times New Roman" w:eastAsia="Times New Roman" w:hAnsi="Times New Roman"/>
      <w:szCs w:val="20"/>
      <w:lang w:eastAsia="en-GB"/>
    </w:rPr>
  </w:style>
  <w:style w:type="paragraph" w:customStyle="1" w:styleId="Text1">
    <w:name w:val="Text 1"/>
    <w:basedOn w:val="Normal"/>
    <w:rsid w:val="00900390"/>
    <w:pPr>
      <w:spacing w:after="240" w:line="240" w:lineRule="auto"/>
      <w:ind w:left="482"/>
      <w:jc w:val="both"/>
    </w:pPr>
    <w:rPr>
      <w:rFonts w:ascii="Times New Roman" w:eastAsia="Times New Roman" w:hAnsi="Times New Roman"/>
      <w:sz w:val="24"/>
      <w:szCs w:val="20"/>
      <w:lang w:eastAsia="en-GB"/>
    </w:rPr>
  </w:style>
  <w:style w:type="paragraph" w:styleId="ListBullet3">
    <w:name w:val="List Bullet 3"/>
    <w:basedOn w:val="Normal"/>
    <w:autoRedefine/>
    <w:rsid w:val="00900390"/>
    <w:pPr>
      <w:numPr>
        <w:numId w:val="1"/>
      </w:numPr>
      <w:spacing w:after="240" w:line="240" w:lineRule="auto"/>
      <w:jc w:val="both"/>
    </w:pPr>
    <w:rPr>
      <w:rFonts w:ascii="Times New Roman" w:eastAsia="Times New Roman" w:hAnsi="Times New Roman"/>
      <w:sz w:val="24"/>
      <w:szCs w:val="20"/>
      <w:lang w:eastAsia="en-GB"/>
    </w:rPr>
  </w:style>
  <w:style w:type="paragraph" w:styleId="BodyTextIndent3">
    <w:name w:val="Body Text Indent 3"/>
    <w:basedOn w:val="Normal"/>
    <w:link w:val="BodyTextIndent3Char"/>
    <w:rsid w:val="00900390"/>
    <w:pPr>
      <w:numPr>
        <w:ilvl w:val="12"/>
      </w:numPr>
      <w:spacing w:after="0" w:line="240" w:lineRule="auto"/>
      <w:ind w:left="426"/>
      <w:jc w:val="both"/>
    </w:pPr>
    <w:rPr>
      <w:rFonts w:ascii="Arial" w:eastAsia="Times New Roman" w:hAnsi="Arial"/>
      <w:color w:val="000000"/>
      <w:sz w:val="24"/>
      <w:szCs w:val="20"/>
      <w:lang w:eastAsia="en-GB"/>
    </w:rPr>
  </w:style>
  <w:style w:type="character" w:customStyle="1" w:styleId="BodyTextIndent3Char">
    <w:name w:val="Body Text Indent 3 Char"/>
    <w:link w:val="BodyTextIndent3"/>
    <w:rsid w:val="00900390"/>
    <w:rPr>
      <w:rFonts w:ascii="Arial" w:eastAsia="Times New Roman" w:hAnsi="Arial"/>
      <w:color w:val="000000"/>
      <w:sz w:val="24"/>
    </w:rPr>
  </w:style>
  <w:style w:type="paragraph" w:styleId="ListBullet">
    <w:name w:val="List Bullet"/>
    <w:basedOn w:val="Normal"/>
    <w:rsid w:val="00900390"/>
    <w:pPr>
      <w:numPr>
        <w:numId w:val="4"/>
      </w:numPr>
      <w:spacing w:after="0" w:line="240" w:lineRule="auto"/>
    </w:pPr>
    <w:rPr>
      <w:rFonts w:ascii="Arial" w:eastAsia="Times New Roman" w:hAnsi="Arial"/>
      <w:szCs w:val="20"/>
      <w:lang w:eastAsia="en-GB"/>
    </w:rPr>
  </w:style>
  <w:style w:type="character" w:styleId="FollowedHyperlink">
    <w:name w:val="FollowedHyperlink"/>
    <w:rsid w:val="00900390"/>
    <w:rPr>
      <w:color w:val="800080"/>
      <w:u w:val="single"/>
    </w:rPr>
  </w:style>
  <w:style w:type="paragraph" w:styleId="BalloonText">
    <w:name w:val="Balloon Text"/>
    <w:basedOn w:val="Normal"/>
    <w:link w:val="BalloonTextChar"/>
    <w:semiHidden/>
    <w:rsid w:val="00900390"/>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semiHidden/>
    <w:rsid w:val="00900390"/>
    <w:rPr>
      <w:rFonts w:ascii="Tahoma" w:eastAsia="Times New Roman" w:hAnsi="Tahoma" w:cs="Tahoma"/>
      <w:sz w:val="16"/>
      <w:szCs w:val="16"/>
    </w:rPr>
  </w:style>
  <w:style w:type="paragraph" w:styleId="NormalIndent">
    <w:name w:val="Normal Indent"/>
    <w:basedOn w:val="Normal"/>
    <w:rsid w:val="00900390"/>
    <w:pPr>
      <w:numPr>
        <w:numId w:val="5"/>
      </w:numPr>
      <w:spacing w:before="60" w:after="60" w:line="240" w:lineRule="auto"/>
      <w:ind w:right="794"/>
      <w:jc w:val="both"/>
    </w:pPr>
    <w:rPr>
      <w:rFonts w:ascii="Arial" w:eastAsia="Times New Roman" w:hAnsi="Arial"/>
      <w:szCs w:val="20"/>
    </w:rPr>
  </w:style>
  <w:style w:type="character" w:styleId="Emphasis">
    <w:name w:val="Emphasis"/>
    <w:qFormat/>
    <w:rsid w:val="00900390"/>
    <w:rPr>
      <w:i/>
      <w:iCs/>
    </w:rPr>
  </w:style>
  <w:style w:type="character" w:styleId="Strong">
    <w:name w:val="Strong"/>
    <w:uiPriority w:val="22"/>
    <w:qFormat/>
    <w:rsid w:val="00900390"/>
    <w:rPr>
      <w:b/>
      <w:bCs/>
    </w:rPr>
  </w:style>
  <w:style w:type="paragraph" w:customStyle="1" w:styleId="Heading-1">
    <w:name w:val="Heading -1"/>
    <w:basedOn w:val="Heading1"/>
    <w:rsid w:val="00900390"/>
    <w:rPr>
      <w:sz w:val="32"/>
    </w:rPr>
  </w:style>
  <w:style w:type="paragraph" w:styleId="TOC2">
    <w:name w:val="toc 2"/>
    <w:basedOn w:val="Normal"/>
    <w:next w:val="Normal"/>
    <w:autoRedefine/>
    <w:uiPriority w:val="39"/>
    <w:rsid w:val="00900390"/>
    <w:pPr>
      <w:spacing w:after="0" w:line="240" w:lineRule="auto"/>
      <w:ind w:left="240"/>
    </w:pPr>
    <w:rPr>
      <w:rFonts w:ascii="Times New Roman" w:eastAsia="Times New Roman" w:hAnsi="Times New Roman"/>
      <w:smallCaps/>
      <w:sz w:val="20"/>
      <w:szCs w:val="20"/>
      <w:lang w:eastAsia="en-GB"/>
    </w:rPr>
  </w:style>
  <w:style w:type="paragraph" w:styleId="TOC3">
    <w:name w:val="toc 3"/>
    <w:basedOn w:val="Normal"/>
    <w:next w:val="Normal"/>
    <w:autoRedefine/>
    <w:uiPriority w:val="39"/>
    <w:rsid w:val="00900390"/>
    <w:pPr>
      <w:spacing w:after="0" w:line="240" w:lineRule="auto"/>
      <w:ind w:left="480"/>
    </w:pPr>
    <w:rPr>
      <w:rFonts w:ascii="Times New Roman" w:eastAsia="Times New Roman" w:hAnsi="Times New Roman"/>
      <w:i/>
      <w:iCs/>
      <w:sz w:val="20"/>
      <w:szCs w:val="20"/>
      <w:lang w:eastAsia="en-GB"/>
    </w:rPr>
  </w:style>
  <w:style w:type="paragraph" w:styleId="TOC4">
    <w:name w:val="toc 4"/>
    <w:basedOn w:val="Normal"/>
    <w:next w:val="Normal"/>
    <w:autoRedefine/>
    <w:semiHidden/>
    <w:rsid w:val="00900390"/>
    <w:pPr>
      <w:spacing w:after="0" w:line="240" w:lineRule="auto"/>
      <w:ind w:left="720"/>
    </w:pPr>
    <w:rPr>
      <w:rFonts w:ascii="Times New Roman" w:eastAsia="Times New Roman" w:hAnsi="Times New Roman"/>
      <w:sz w:val="18"/>
      <w:szCs w:val="18"/>
      <w:lang w:eastAsia="en-GB"/>
    </w:rPr>
  </w:style>
  <w:style w:type="paragraph" w:styleId="TOC5">
    <w:name w:val="toc 5"/>
    <w:basedOn w:val="Normal"/>
    <w:next w:val="Normal"/>
    <w:autoRedefine/>
    <w:semiHidden/>
    <w:rsid w:val="00900390"/>
    <w:pPr>
      <w:spacing w:after="0" w:line="240" w:lineRule="auto"/>
      <w:ind w:left="960"/>
    </w:pPr>
    <w:rPr>
      <w:rFonts w:ascii="Times New Roman" w:eastAsia="Times New Roman" w:hAnsi="Times New Roman"/>
      <w:sz w:val="18"/>
      <w:szCs w:val="18"/>
      <w:lang w:eastAsia="en-GB"/>
    </w:rPr>
  </w:style>
  <w:style w:type="paragraph" w:styleId="TOC6">
    <w:name w:val="toc 6"/>
    <w:basedOn w:val="Normal"/>
    <w:next w:val="Normal"/>
    <w:autoRedefine/>
    <w:semiHidden/>
    <w:rsid w:val="00900390"/>
    <w:pPr>
      <w:spacing w:after="0" w:line="240" w:lineRule="auto"/>
      <w:ind w:left="1200"/>
    </w:pPr>
    <w:rPr>
      <w:rFonts w:ascii="Times New Roman" w:eastAsia="Times New Roman" w:hAnsi="Times New Roman"/>
      <w:sz w:val="18"/>
      <w:szCs w:val="18"/>
      <w:lang w:eastAsia="en-GB"/>
    </w:rPr>
  </w:style>
  <w:style w:type="paragraph" w:styleId="TOC7">
    <w:name w:val="toc 7"/>
    <w:basedOn w:val="Normal"/>
    <w:next w:val="Normal"/>
    <w:autoRedefine/>
    <w:semiHidden/>
    <w:rsid w:val="00900390"/>
    <w:pPr>
      <w:spacing w:after="0" w:line="240" w:lineRule="auto"/>
      <w:ind w:left="1440"/>
    </w:pPr>
    <w:rPr>
      <w:rFonts w:ascii="Times New Roman" w:eastAsia="Times New Roman" w:hAnsi="Times New Roman"/>
      <w:sz w:val="18"/>
      <w:szCs w:val="18"/>
      <w:lang w:eastAsia="en-GB"/>
    </w:rPr>
  </w:style>
  <w:style w:type="paragraph" w:styleId="TOC8">
    <w:name w:val="toc 8"/>
    <w:basedOn w:val="Normal"/>
    <w:next w:val="Normal"/>
    <w:autoRedefine/>
    <w:semiHidden/>
    <w:rsid w:val="00900390"/>
    <w:pPr>
      <w:spacing w:after="0" w:line="240" w:lineRule="auto"/>
      <w:ind w:left="1680"/>
    </w:pPr>
    <w:rPr>
      <w:rFonts w:ascii="Times New Roman" w:eastAsia="Times New Roman" w:hAnsi="Times New Roman"/>
      <w:sz w:val="18"/>
      <w:szCs w:val="18"/>
      <w:lang w:eastAsia="en-GB"/>
    </w:rPr>
  </w:style>
  <w:style w:type="paragraph" w:styleId="TOC9">
    <w:name w:val="toc 9"/>
    <w:basedOn w:val="Normal"/>
    <w:next w:val="Normal"/>
    <w:autoRedefine/>
    <w:semiHidden/>
    <w:rsid w:val="00900390"/>
    <w:pPr>
      <w:spacing w:after="0" w:line="240" w:lineRule="auto"/>
      <w:ind w:left="1920"/>
    </w:pPr>
    <w:rPr>
      <w:rFonts w:ascii="Times New Roman" w:eastAsia="Times New Roman" w:hAnsi="Times New Roman"/>
      <w:sz w:val="18"/>
      <w:szCs w:val="18"/>
      <w:lang w:eastAsia="en-GB"/>
    </w:rPr>
  </w:style>
  <w:style w:type="paragraph" w:customStyle="1" w:styleId="gototop2">
    <w:name w:val="gototop2"/>
    <w:basedOn w:val="Normal"/>
    <w:rsid w:val="00900390"/>
    <w:pPr>
      <w:spacing w:before="150" w:after="75" w:line="432" w:lineRule="auto"/>
      <w:ind w:left="225" w:right="150"/>
      <w:jc w:val="right"/>
    </w:pPr>
    <w:rPr>
      <w:rFonts w:ascii="Verdana" w:eastAsia="Times New Roman" w:hAnsi="Verdana"/>
      <w:sz w:val="17"/>
      <w:szCs w:val="17"/>
      <w:lang w:eastAsia="en-GB"/>
    </w:rPr>
  </w:style>
  <w:style w:type="paragraph" w:customStyle="1" w:styleId="Contact">
    <w:name w:val="Contact"/>
    <w:basedOn w:val="Normal"/>
    <w:next w:val="Normal"/>
    <w:rsid w:val="00900390"/>
    <w:pPr>
      <w:spacing w:before="480" w:after="0" w:line="240" w:lineRule="auto"/>
      <w:ind w:left="567" w:hanging="567"/>
    </w:pPr>
    <w:rPr>
      <w:rFonts w:ascii="Times New Roman" w:eastAsia="Times New Roman" w:hAnsi="Times New Roman"/>
      <w:sz w:val="24"/>
      <w:szCs w:val="20"/>
    </w:rPr>
  </w:style>
  <w:style w:type="paragraph" w:styleId="ListParagraph">
    <w:name w:val="List Paragraph"/>
    <w:basedOn w:val="Normal"/>
    <w:qFormat/>
    <w:rsid w:val="00900390"/>
    <w:pPr>
      <w:spacing w:after="0"/>
      <w:ind w:left="720"/>
      <w:contextualSpacing/>
    </w:pPr>
    <w:rPr>
      <w:rFonts w:eastAsia="Times New Roman"/>
    </w:rPr>
  </w:style>
  <w:style w:type="character" w:styleId="CommentReference">
    <w:name w:val="annotation reference"/>
    <w:semiHidden/>
    <w:rsid w:val="00900390"/>
    <w:rPr>
      <w:sz w:val="16"/>
      <w:szCs w:val="16"/>
    </w:rPr>
  </w:style>
  <w:style w:type="paragraph" w:styleId="CommentText">
    <w:name w:val="annotation text"/>
    <w:basedOn w:val="Normal"/>
    <w:link w:val="CommentTextChar"/>
    <w:semiHidden/>
    <w:rsid w:val="00900390"/>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semiHidden/>
    <w:rsid w:val="00900390"/>
    <w:rPr>
      <w:rFonts w:ascii="Times New Roman" w:eastAsia="Times New Roman" w:hAnsi="Times New Roman"/>
    </w:rPr>
  </w:style>
  <w:style w:type="paragraph" w:styleId="CommentSubject">
    <w:name w:val="annotation subject"/>
    <w:basedOn w:val="CommentText"/>
    <w:next w:val="CommentText"/>
    <w:link w:val="CommentSubjectChar"/>
    <w:semiHidden/>
    <w:rsid w:val="00900390"/>
    <w:rPr>
      <w:b/>
      <w:bCs/>
    </w:rPr>
  </w:style>
  <w:style w:type="character" w:customStyle="1" w:styleId="CommentSubjectChar">
    <w:name w:val="Comment Subject Char"/>
    <w:link w:val="CommentSubject"/>
    <w:semiHidden/>
    <w:rsid w:val="00900390"/>
    <w:rPr>
      <w:rFonts w:ascii="Times New Roman" w:eastAsia="Times New Roman" w:hAnsi="Times New Roman"/>
      <w:b/>
      <w:bCs/>
    </w:rPr>
  </w:style>
  <w:style w:type="paragraph" w:customStyle="1" w:styleId="CharCharCharCharCharCharCharCarcterCarcterCharCarcterCarcter1">
    <w:name w:val="Char Char Char Char Char Char Char Carácter Carácter Char Carácter Carácter1"/>
    <w:basedOn w:val="Normal"/>
    <w:rsid w:val="00900390"/>
    <w:pPr>
      <w:spacing w:after="160" w:line="240" w:lineRule="exact"/>
    </w:pPr>
    <w:rPr>
      <w:rFonts w:ascii="Times New Roman" w:eastAsia="Times New Roman" w:hAnsi="Times New Roman"/>
      <w:sz w:val="24"/>
      <w:szCs w:val="24"/>
    </w:rPr>
  </w:style>
  <w:style w:type="character" w:customStyle="1" w:styleId="Marker">
    <w:name w:val="Marker"/>
    <w:rsid w:val="00900390"/>
    <w:rPr>
      <w:rFonts w:cs="Times New Roman"/>
      <w:color w:val="0000FF"/>
    </w:rPr>
  </w:style>
  <w:style w:type="paragraph" w:customStyle="1" w:styleId="ListBullet1">
    <w:name w:val="List Bullet 1"/>
    <w:basedOn w:val="Normal"/>
    <w:rsid w:val="00900390"/>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rsid w:val="001A3E7A"/>
    <w:pPr>
      <w:numPr>
        <w:numId w:val="8"/>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1A3E7A"/>
    <w:pPr>
      <w:numPr>
        <w:ilvl w:val="1"/>
        <w:numId w:val="8"/>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1A3E7A"/>
    <w:pPr>
      <w:numPr>
        <w:ilvl w:val="2"/>
        <w:numId w:val="8"/>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1A3E7A"/>
    <w:pPr>
      <w:numPr>
        <w:ilvl w:val="3"/>
        <w:numId w:val="8"/>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1A3E7A"/>
    <w:pPr>
      <w:numPr>
        <w:numId w:val="7"/>
      </w:numPr>
      <w:spacing w:after="240" w:line="240" w:lineRule="auto"/>
      <w:jc w:val="both"/>
    </w:pPr>
    <w:rPr>
      <w:rFonts w:ascii="Times New Roman" w:eastAsia="Times New Roman" w:hAnsi="Times New Roman"/>
      <w:sz w:val="24"/>
      <w:szCs w:val="20"/>
    </w:rPr>
  </w:style>
  <w:style w:type="paragraph" w:customStyle="1" w:styleId="msgerror">
    <w:name w:val="msg error"/>
    <w:basedOn w:val="Normal"/>
    <w:rsid w:val="001A3E7A"/>
    <w:pPr>
      <w:spacing w:after="0" w:line="240" w:lineRule="auto"/>
    </w:pPr>
    <w:rPr>
      <w:rFonts w:ascii="Times New Roman" w:eastAsia="Times New Roman" w:hAnsi="Times New Roman"/>
      <w:sz w:val="24"/>
      <w:szCs w:val="24"/>
      <w:lang w:eastAsia="en-GB"/>
    </w:rPr>
  </w:style>
  <w:style w:type="paragraph" w:customStyle="1" w:styleId="Akapitzlist">
    <w:name w:val="Akapit z listą"/>
    <w:basedOn w:val="Normal"/>
    <w:qFormat/>
    <w:rsid w:val="001A3E7A"/>
    <w:pPr>
      <w:ind w:left="720"/>
      <w:contextualSpacing/>
    </w:pPr>
    <w:rPr>
      <w:lang w:val="pl-PL"/>
    </w:rPr>
  </w:style>
  <w:style w:type="paragraph" w:customStyle="1" w:styleId="article11">
    <w:name w:val="article 1.1"/>
    <w:basedOn w:val="Normal"/>
    <w:link w:val="article11Char"/>
    <w:rsid w:val="001A3E7A"/>
    <w:pPr>
      <w:numPr>
        <w:ilvl w:val="1"/>
        <w:numId w:val="9"/>
      </w:numPr>
      <w:spacing w:before="120" w:after="0" w:line="240" w:lineRule="auto"/>
      <w:jc w:val="both"/>
    </w:pPr>
    <w:rPr>
      <w:rFonts w:ascii="Times New Roman" w:eastAsia="Times New Roman" w:hAnsi="Times New Roman"/>
      <w:sz w:val="24"/>
      <w:szCs w:val="20"/>
      <w:lang w:eastAsia="en-GB"/>
    </w:rPr>
  </w:style>
  <w:style w:type="character" w:customStyle="1" w:styleId="article11Char">
    <w:name w:val="article 1.1 Char"/>
    <w:link w:val="article11"/>
    <w:rsid w:val="001A3E7A"/>
    <w:rPr>
      <w:rFonts w:ascii="Times New Roman" w:eastAsia="Times New Roman" w:hAnsi="Times New Roman"/>
      <w:sz w:val="24"/>
    </w:rPr>
  </w:style>
  <w:style w:type="paragraph" w:customStyle="1" w:styleId="Default">
    <w:name w:val="Default"/>
    <w:rsid w:val="00EF0AB2"/>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0E2306"/>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0E2306"/>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rsid w:val="000E2306"/>
    <w:rPr>
      <w:rFonts w:eastAsia="Times New Roman"/>
      <w:i/>
      <w:iCs/>
      <w:sz w:val="24"/>
      <w:szCs w:val="24"/>
      <w:lang w:eastAsia="en-US"/>
    </w:rPr>
  </w:style>
  <w:style w:type="character" w:customStyle="1" w:styleId="Heading9Char">
    <w:name w:val="Heading 9 Char"/>
    <w:basedOn w:val="DefaultParagraphFont"/>
    <w:link w:val="Heading9"/>
    <w:rsid w:val="000E2306"/>
    <w:rPr>
      <w:rFonts w:ascii="Cambria" w:eastAsia="Times New Roman" w:hAnsi="Cambria"/>
      <w:sz w:val="22"/>
      <w:szCs w:val="22"/>
      <w:lang w:eastAsia="en-US"/>
    </w:rPr>
  </w:style>
  <w:style w:type="paragraph" w:customStyle="1" w:styleId="BB-Heading1">
    <w:name w:val="BB-Heading 1"/>
    <w:basedOn w:val="Normal"/>
    <w:next w:val="Normal"/>
    <w:locked/>
    <w:rsid w:val="000E2306"/>
    <w:pPr>
      <w:keepNext/>
      <w:numPr>
        <w:numId w:val="10"/>
      </w:numPr>
      <w:spacing w:before="240" w:after="60" w:line="240" w:lineRule="auto"/>
      <w:outlineLvl w:val="0"/>
    </w:pPr>
    <w:rPr>
      <w:rFonts w:ascii="Times New Roman" w:eastAsia="Times New Roman" w:hAnsi="Times New Roman"/>
      <w:b/>
      <w:bCs/>
      <w:kern w:val="22"/>
      <w:lang w:eastAsia="en-GB"/>
    </w:rPr>
  </w:style>
  <w:style w:type="paragraph" w:customStyle="1" w:styleId="BB-Heading2">
    <w:name w:val="BB-Heading 2"/>
    <w:basedOn w:val="Normal"/>
    <w:next w:val="Normal"/>
    <w:locked/>
    <w:rsid w:val="000E2306"/>
    <w:pPr>
      <w:keepNext/>
      <w:numPr>
        <w:ilvl w:val="1"/>
        <w:numId w:val="10"/>
      </w:numPr>
      <w:spacing w:before="240" w:after="60" w:line="240" w:lineRule="auto"/>
      <w:outlineLvl w:val="1"/>
    </w:pPr>
    <w:rPr>
      <w:rFonts w:ascii="Times New Roman" w:eastAsia="Times New Roman" w:hAnsi="Times New Roman"/>
      <w:b/>
      <w:bCs/>
      <w:lang w:eastAsia="en-GB"/>
    </w:rPr>
  </w:style>
  <w:style w:type="paragraph" w:customStyle="1" w:styleId="BB-Heading3">
    <w:name w:val="BB-Heading 3"/>
    <w:basedOn w:val="BB-Heading2"/>
    <w:next w:val="Normal"/>
    <w:locked/>
    <w:rsid w:val="000E2306"/>
    <w:pPr>
      <w:numPr>
        <w:ilvl w:val="2"/>
      </w:numPr>
      <w:outlineLvl w:val="2"/>
    </w:pPr>
    <w:rPr>
      <w:b w:val="0"/>
      <w:sz w:val="20"/>
      <w:szCs w:val="20"/>
    </w:rPr>
  </w:style>
  <w:style w:type="paragraph" w:customStyle="1" w:styleId="BB-Heading4">
    <w:name w:val="BB-Heading 4"/>
    <w:basedOn w:val="BB-Heading3"/>
    <w:next w:val="Normal"/>
    <w:locked/>
    <w:rsid w:val="000E2306"/>
    <w:pPr>
      <w:numPr>
        <w:ilvl w:val="3"/>
      </w:numPr>
    </w:pPr>
  </w:style>
  <w:style w:type="paragraph" w:customStyle="1" w:styleId="BB-Heading6">
    <w:name w:val="BB-Heading 6"/>
    <w:basedOn w:val="BB-Heading3"/>
    <w:next w:val="Normal"/>
    <w:locked/>
    <w:rsid w:val="000E2306"/>
    <w:pPr>
      <w:numPr>
        <w:ilvl w:val="5"/>
      </w:numPr>
    </w:pPr>
  </w:style>
  <w:style w:type="paragraph" w:customStyle="1" w:styleId="BB-Heading7">
    <w:name w:val="BB-Heading 7"/>
    <w:basedOn w:val="BB-Heading3"/>
    <w:next w:val="Normal"/>
    <w:locked/>
    <w:rsid w:val="000E2306"/>
    <w:pPr>
      <w:numPr>
        <w:ilvl w:val="6"/>
      </w:numPr>
    </w:pPr>
  </w:style>
  <w:style w:type="paragraph" w:customStyle="1" w:styleId="NumPar2">
    <w:name w:val="NumPar 2"/>
    <w:basedOn w:val="Heading2"/>
    <w:next w:val="Text2"/>
    <w:rsid w:val="000E2306"/>
    <w:pPr>
      <w:keepNext w:val="0"/>
      <w:tabs>
        <w:tab w:val="num" w:pos="1200"/>
      </w:tabs>
      <w:spacing w:before="0" w:after="0"/>
      <w:ind w:left="1200" w:hanging="720"/>
      <w:outlineLvl w:val="9"/>
    </w:pPr>
    <w:rPr>
      <w:rFonts w:ascii="Times New Roman" w:hAnsi="Times New Roman" w:cs="Times New Roman"/>
      <w:b w:val="0"/>
      <w:bCs w:val="0"/>
      <w:i w:val="0"/>
      <w:iCs w:val="0"/>
      <w:sz w:val="24"/>
      <w:szCs w:val="24"/>
    </w:rPr>
  </w:style>
  <w:style w:type="paragraph" w:customStyle="1" w:styleId="NumPar3">
    <w:name w:val="NumPar 3"/>
    <w:basedOn w:val="Heading3"/>
    <w:next w:val="Normal"/>
    <w:rsid w:val="000E2306"/>
    <w:pPr>
      <w:keepNext w:val="0"/>
      <w:tabs>
        <w:tab w:val="num" w:pos="2280"/>
      </w:tabs>
      <w:spacing w:before="0" w:after="0"/>
      <w:ind w:left="2280" w:hanging="720"/>
      <w:outlineLvl w:val="9"/>
    </w:pPr>
    <w:rPr>
      <w:rFonts w:ascii="Times New Roman" w:hAnsi="Times New Roman" w:cs="Times New Roman"/>
      <w:bCs w:val="0"/>
      <w:i/>
      <w:sz w:val="24"/>
      <w:szCs w:val="24"/>
    </w:rPr>
  </w:style>
  <w:style w:type="paragraph" w:customStyle="1" w:styleId="NumPar4">
    <w:name w:val="NumPar 4"/>
    <w:basedOn w:val="Heading4"/>
    <w:next w:val="Text4"/>
    <w:rsid w:val="000E2306"/>
    <w:pPr>
      <w:keepNext w:val="0"/>
      <w:keepLines w:val="0"/>
      <w:tabs>
        <w:tab w:val="num" w:pos="1485"/>
        <w:tab w:val="num" w:pos="1920"/>
      </w:tabs>
      <w:spacing w:before="0" w:line="240" w:lineRule="auto"/>
      <w:ind w:left="1920" w:hanging="720"/>
      <w:outlineLvl w:val="9"/>
    </w:pPr>
    <w:rPr>
      <w:rFonts w:ascii="Times New Roman" w:eastAsia="Times New Roman" w:hAnsi="Times New Roman" w:cs="Times New Roman"/>
      <w:b w:val="0"/>
      <w:bCs w:val="0"/>
      <w:i w:val="0"/>
      <w:iCs w:val="0"/>
      <w:color w:val="auto"/>
      <w:sz w:val="24"/>
      <w:szCs w:val="24"/>
      <w:lang w:eastAsia="en-GB"/>
    </w:rPr>
  </w:style>
  <w:style w:type="paragraph" w:customStyle="1" w:styleId="BodyText1">
    <w:name w:val="Body Text1"/>
    <w:basedOn w:val="Normal"/>
    <w:qFormat/>
    <w:rsid w:val="000E2306"/>
    <w:pPr>
      <w:spacing w:before="120" w:after="240" w:line="240" w:lineRule="auto"/>
    </w:pPr>
    <w:rPr>
      <w:rFonts w:ascii="Univers 45 Light" w:eastAsia="Univers 45 Light" w:hAnsi="Univers 45 Light"/>
      <w:color w:val="000000"/>
      <w:sz w:val="20"/>
    </w:rPr>
  </w:style>
  <w:style w:type="paragraph" w:customStyle="1" w:styleId="Tablebullet">
    <w:name w:val="Table bullet"/>
    <w:basedOn w:val="Normal"/>
    <w:qFormat/>
    <w:rsid w:val="000E2306"/>
    <w:pPr>
      <w:spacing w:before="40" w:after="40" w:line="240" w:lineRule="auto"/>
    </w:pPr>
    <w:rPr>
      <w:rFonts w:ascii="Univers 45 Light" w:eastAsia="Univers 45 Light" w:hAnsi="Univers 45 Light"/>
      <w:sz w:val="18"/>
    </w:rPr>
  </w:style>
  <w:style w:type="character" w:customStyle="1" w:styleId="Heading4Char">
    <w:name w:val="Heading 4 Char"/>
    <w:basedOn w:val="DefaultParagraphFont"/>
    <w:link w:val="Heading4"/>
    <w:uiPriority w:val="9"/>
    <w:semiHidden/>
    <w:rsid w:val="000E2306"/>
    <w:rPr>
      <w:rFonts w:asciiTheme="majorHAnsi" w:eastAsiaTheme="majorEastAsia" w:hAnsiTheme="majorHAnsi" w:cstheme="majorBidi"/>
      <w:b/>
      <w:bCs/>
      <w:i/>
      <w:iCs/>
      <w:color w:val="4F81BD" w:themeColor="accent1"/>
      <w:sz w:val="22"/>
      <w:szCs w:val="22"/>
      <w:lang w:eastAsia="en-US"/>
    </w:rPr>
  </w:style>
  <w:style w:type="paragraph" w:customStyle="1" w:styleId="CM1">
    <w:name w:val="CM1"/>
    <w:basedOn w:val="Default"/>
    <w:next w:val="Default"/>
    <w:uiPriority w:val="99"/>
    <w:rsid w:val="009F6B4E"/>
    <w:rPr>
      <w:rFonts w:ascii="EUAlbertina" w:hAnsi="EUAlbertina" w:cs="Times New Roman"/>
      <w:color w:val="auto"/>
    </w:rPr>
  </w:style>
  <w:style w:type="paragraph" w:customStyle="1" w:styleId="CM3">
    <w:name w:val="CM3"/>
    <w:basedOn w:val="Default"/>
    <w:next w:val="Default"/>
    <w:uiPriority w:val="99"/>
    <w:rsid w:val="009F6B4E"/>
    <w:rPr>
      <w:rFonts w:ascii="EUAlbertina" w:hAnsi="EUAlbertina" w:cs="Times New Roman"/>
      <w:color w:val="auto"/>
    </w:rPr>
  </w:style>
  <w:style w:type="paragraph" w:customStyle="1" w:styleId="CM4">
    <w:name w:val="CM4"/>
    <w:basedOn w:val="Default"/>
    <w:next w:val="Default"/>
    <w:uiPriority w:val="99"/>
    <w:rsid w:val="009F6B4E"/>
    <w:rPr>
      <w:rFonts w:ascii="EUAlbertina" w:hAnsi="EUAlbertina" w:cs="Times New Roman"/>
      <w:color w:val="auto"/>
    </w:rPr>
  </w:style>
  <w:style w:type="character" w:customStyle="1" w:styleId="Heading5Char">
    <w:name w:val="Heading 5 Char"/>
    <w:basedOn w:val="DefaultParagraphFont"/>
    <w:link w:val="Heading5"/>
    <w:rsid w:val="00075421"/>
    <w:rPr>
      <w:rFonts w:ascii="Times New Roman" w:eastAsia="Times New Roman" w:hAnsi="Times New Roman"/>
      <w:b/>
      <w:sz w:val="24"/>
    </w:rPr>
  </w:style>
  <w:style w:type="paragraph" w:styleId="DocumentMap">
    <w:name w:val="Document Map"/>
    <w:basedOn w:val="Normal"/>
    <w:link w:val="DocumentMapChar"/>
    <w:semiHidden/>
    <w:rsid w:val="00075421"/>
    <w:pPr>
      <w:shd w:val="clear" w:color="auto" w:fill="000080"/>
      <w:spacing w:after="0" w:line="240" w:lineRule="auto"/>
    </w:pPr>
    <w:rPr>
      <w:rFonts w:ascii="Tahoma" w:eastAsia="Times New Roman" w:hAnsi="Tahoma"/>
      <w:szCs w:val="20"/>
      <w:lang w:eastAsia="en-GB"/>
    </w:rPr>
  </w:style>
  <w:style w:type="character" w:customStyle="1" w:styleId="DocumentMapChar">
    <w:name w:val="Document Map Char"/>
    <w:basedOn w:val="DefaultParagraphFont"/>
    <w:link w:val="DocumentMap"/>
    <w:semiHidden/>
    <w:rsid w:val="00075421"/>
    <w:rPr>
      <w:rFonts w:ascii="Tahoma" w:eastAsia="Times New Roman" w:hAnsi="Tahoma"/>
      <w:sz w:val="22"/>
      <w:shd w:val="clear" w:color="auto" w:fill="000080"/>
    </w:rPr>
  </w:style>
  <w:style w:type="paragraph" w:styleId="EndnoteText">
    <w:name w:val="endnote text"/>
    <w:basedOn w:val="Normal"/>
    <w:link w:val="EndnoteTextChar"/>
    <w:semiHidden/>
    <w:rsid w:val="00075421"/>
    <w:pPr>
      <w:spacing w:after="0" w:line="240" w:lineRule="auto"/>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sid w:val="00075421"/>
    <w:rPr>
      <w:rFonts w:ascii="Arial" w:eastAsia="Times New Roman" w:hAnsi="Arial"/>
    </w:rPr>
  </w:style>
  <w:style w:type="character" w:styleId="EndnoteReference">
    <w:name w:val="endnote reference"/>
    <w:basedOn w:val="DefaultParagraphFont"/>
    <w:semiHidden/>
    <w:rsid w:val="00075421"/>
    <w:rPr>
      <w:vertAlign w:val="superscript"/>
    </w:rPr>
  </w:style>
  <w:style w:type="paragraph" w:customStyle="1" w:styleId="article">
    <w:name w:val="article"/>
    <w:basedOn w:val="Normal"/>
    <w:next w:val="Normal"/>
    <w:rsid w:val="00075421"/>
    <w:pPr>
      <w:keepNext/>
      <w:keepLines/>
      <w:numPr>
        <w:numId w:val="3"/>
      </w:numPr>
      <w:spacing w:before="240" w:after="120" w:line="240" w:lineRule="auto"/>
    </w:pPr>
    <w:rPr>
      <w:rFonts w:ascii="Times New Roman" w:eastAsia="Times New Roman" w:hAnsi="Times New Roman"/>
      <w:b/>
      <w:sz w:val="24"/>
      <w:szCs w:val="20"/>
      <w:lang w:eastAsia="en-GB"/>
    </w:rPr>
  </w:style>
  <w:style w:type="paragraph" w:customStyle="1" w:styleId="article1">
    <w:name w:val="article1"/>
    <w:basedOn w:val="Normal"/>
    <w:rsid w:val="00075421"/>
    <w:pPr>
      <w:keepLines/>
      <w:numPr>
        <w:ilvl w:val="1"/>
        <w:numId w:val="2"/>
      </w:numPr>
      <w:spacing w:before="120" w:after="120" w:line="240" w:lineRule="auto"/>
      <w:ind w:left="1071" w:hanging="714"/>
    </w:pPr>
    <w:rPr>
      <w:rFonts w:ascii="Times New Roman" w:eastAsia="Times New Roman" w:hAnsi="Times New Roman"/>
      <w:spacing w:val="-3"/>
      <w:szCs w:val="20"/>
      <w:lang w:eastAsia="en-GB"/>
    </w:rPr>
  </w:style>
  <w:style w:type="paragraph" w:styleId="ListBullet2">
    <w:name w:val="List Bullet 2"/>
    <w:basedOn w:val="Normal"/>
    <w:autoRedefine/>
    <w:rsid w:val="00075421"/>
    <w:pPr>
      <w:keepLines/>
      <w:numPr>
        <w:numId w:val="12"/>
      </w:numPr>
      <w:spacing w:after="0" w:line="240" w:lineRule="auto"/>
      <w:ind w:left="1208" w:hanging="357"/>
      <w:outlineLvl w:val="0"/>
    </w:pPr>
    <w:rPr>
      <w:rFonts w:ascii="Times New Roman" w:eastAsia="Times New Roman" w:hAnsi="Times New Roman"/>
      <w:szCs w:val="20"/>
      <w:lang w:eastAsia="en-GB"/>
    </w:rPr>
  </w:style>
  <w:style w:type="paragraph" w:customStyle="1" w:styleId="ZCom">
    <w:name w:val="Z_Com"/>
    <w:basedOn w:val="Normal"/>
    <w:next w:val="ZDGName"/>
    <w:rsid w:val="00075421"/>
    <w:pPr>
      <w:spacing w:after="0" w:line="240" w:lineRule="auto"/>
      <w:ind w:right="85"/>
      <w:jc w:val="both"/>
    </w:pPr>
    <w:rPr>
      <w:rFonts w:ascii="Arial" w:eastAsia="Times New Roman" w:hAnsi="Arial"/>
      <w:sz w:val="24"/>
      <w:szCs w:val="20"/>
      <w:lang w:eastAsia="en-GB"/>
    </w:rPr>
  </w:style>
  <w:style w:type="paragraph" w:customStyle="1" w:styleId="ZDGName">
    <w:name w:val="Z_DGName"/>
    <w:basedOn w:val="Normal"/>
    <w:rsid w:val="00075421"/>
    <w:pPr>
      <w:spacing w:after="0" w:line="240" w:lineRule="auto"/>
      <w:ind w:right="85"/>
      <w:jc w:val="both"/>
    </w:pPr>
    <w:rPr>
      <w:rFonts w:ascii="Arial" w:eastAsia="Times New Roman" w:hAnsi="Arial"/>
      <w:sz w:val="16"/>
      <w:szCs w:val="20"/>
      <w:lang w:eastAsia="en-GB"/>
    </w:rPr>
  </w:style>
  <w:style w:type="paragraph" w:styleId="BodyText">
    <w:name w:val="Body Text"/>
    <w:basedOn w:val="Normal"/>
    <w:link w:val="BodyTextChar"/>
    <w:rsid w:val="00075421"/>
    <w:pPr>
      <w:tabs>
        <w:tab w:val="left" w:pos="284"/>
      </w:tabs>
      <w:spacing w:after="0" w:line="240" w:lineRule="auto"/>
      <w:jc w:val="both"/>
    </w:pPr>
    <w:rPr>
      <w:rFonts w:ascii="Arial" w:eastAsia="Times New Roman" w:hAnsi="Arial"/>
      <w:color w:val="000000"/>
      <w:sz w:val="24"/>
      <w:szCs w:val="20"/>
      <w:lang w:eastAsia="en-GB"/>
    </w:rPr>
  </w:style>
  <w:style w:type="character" w:customStyle="1" w:styleId="BodyTextChar">
    <w:name w:val="Body Text Char"/>
    <w:basedOn w:val="DefaultParagraphFont"/>
    <w:link w:val="BodyText"/>
    <w:rsid w:val="00075421"/>
    <w:rPr>
      <w:rFonts w:ascii="Arial" w:eastAsia="Times New Roman" w:hAnsi="Arial"/>
      <w:color w:val="000000"/>
      <w:sz w:val="24"/>
    </w:rPr>
  </w:style>
  <w:style w:type="paragraph" w:styleId="BodyText2">
    <w:name w:val="Body Text 2"/>
    <w:basedOn w:val="Normal"/>
    <w:link w:val="BodyText2Char"/>
    <w:rsid w:val="00075421"/>
    <w:pPr>
      <w:spacing w:after="0" w:line="240" w:lineRule="auto"/>
      <w:jc w:val="both"/>
    </w:pPr>
    <w:rPr>
      <w:rFonts w:ascii="Arial" w:eastAsia="Times New Roman" w:hAnsi="Arial"/>
      <w:sz w:val="24"/>
      <w:szCs w:val="20"/>
      <w:lang w:val="en-US" w:eastAsia="en-GB"/>
    </w:rPr>
  </w:style>
  <w:style w:type="character" w:customStyle="1" w:styleId="BodyText2Char">
    <w:name w:val="Body Text 2 Char"/>
    <w:basedOn w:val="DefaultParagraphFont"/>
    <w:link w:val="BodyText2"/>
    <w:rsid w:val="00075421"/>
    <w:rPr>
      <w:rFonts w:ascii="Arial" w:eastAsia="Times New Roman" w:hAnsi="Arial"/>
      <w:sz w:val="24"/>
      <w:lang w:val="en-US"/>
    </w:rPr>
  </w:style>
  <w:style w:type="paragraph" w:styleId="BodyTextIndent">
    <w:name w:val="Body Text Indent"/>
    <w:basedOn w:val="Normal"/>
    <w:link w:val="BodyTextIndentChar"/>
    <w:rsid w:val="00075421"/>
    <w:pPr>
      <w:tabs>
        <w:tab w:val="left" w:pos="-720"/>
        <w:tab w:val="left" w:pos="0"/>
        <w:tab w:val="left" w:pos="720"/>
        <w:tab w:val="left" w:pos="1440"/>
        <w:tab w:val="left" w:pos="1644"/>
        <w:tab w:val="left" w:pos="2880"/>
        <w:tab w:val="left" w:pos="3600"/>
        <w:tab w:val="left" w:pos="4320"/>
        <w:tab w:val="left" w:pos="5040"/>
        <w:tab w:val="left" w:pos="5760"/>
        <w:tab w:val="left" w:pos="6480"/>
        <w:tab w:val="left" w:pos="7200"/>
        <w:tab w:val="left" w:pos="7920"/>
        <w:tab w:val="left" w:pos="889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263"/>
      </w:tabs>
      <w:suppressAutoHyphens/>
      <w:spacing w:after="0" w:line="240" w:lineRule="auto"/>
      <w:ind w:left="1440"/>
      <w:jc w:val="both"/>
    </w:pPr>
    <w:rPr>
      <w:rFonts w:ascii="Arial" w:eastAsia="Times New Roman" w:hAnsi="Arial"/>
      <w:sz w:val="24"/>
      <w:szCs w:val="20"/>
      <w:lang w:val="en-US" w:eastAsia="en-GB"/>
    </w:rPr>
  </w:style>
  <w:style w:type="character" w:customStyle="1" w:styleId="BodyTextIndentChar">
    <w:name w:val="Body Text Indent Char"/>
    <w:basedOn w:val="DefaultParagraphFont"/>
    <w:link w:val="BodyTextIndent"/>
    <w:rsid w:val="00075421"/>
    <w:rPr>
      <w:rFonts w:ascii="Arial" w:eastAsia="Times New Roman" w:hAnsi="Arial"/>
      <w:sz w:val="24"/>
      <w:lang w:val="en-US"/>
    </w:rPr>
  </w:style>
  <w:style w:type="paragraph" w:styleId="Caption">
    <w:name w:val="caption"/>
    <w:basedOn w:val="Normal"/>
    <w:next w:val="Normal"/>
    <w:qFormat/>
    <w:rsid w:val="00211737"/>
    <w:pPr>
      <w:tabs>
        <w:tab w:val="left" w:pos="-720"/>
        <w:tab w:val="left" w:pos="422"/>
        <w:tab w:val="left" w:pos="9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pacing w:after="0" w:line="240" w:lineRule="auto"/>
      <w:jc w:val="right"/>
    </w:pPr>
    <w:rPr>
      <w:rFonts w:asciiTheme="minorHAnsi" w:eastAsia="Times New Roman" w:hAnsiTheme="minorHAnsi"/>
      <w:b/>
      <w:color w:val="000000"/>
      <w:szCs w:val="20"/>
      <w:lang w:val="fr-FR" w:eastAsia="en-GB"/>
    </w:rPr>
  </w:style>
  <w:style w:type="paragraph" w:styleId="BodyTextIndent2">
    <w:name w:val="Body Text Indent 2"/>
    <w:basedOn w:val="Normal"/>
    <w:link w:val="BodyTextIndent2Char"/>
    <w:rsid w:val="00075421"/>
    <w:pPr>
      <w:numPr>
        <w:ilvl w:val="12"/>
      </w:numPr>
      <w:spacing w:after="0" w:line="240" w:lineRule="auto"/>
      <w:ind w:left="426"/>
      <w:jc w:val="both"/>
    </w:pPr>
    <w:rPr>
      <w:rFonts w:ascii="Arial" w:eastAsia="Times New Roman" w:hAnsi="Arial"/>
      <w:sz w:val="24"/>
      <w:szCs w:val="20"/>
      <w:lang w:val="en-US" w:eastAsia="en-GB"/>
    </w:rPr>
  </w:style>
  <w:style w:type="character" w:customStyle="1" w:styleId="BodyTextIndent2Char">
    <w:name w:val="Body Text Indent 2 Char"/>
    <w:basedOn w:val="DefaultParagraphFont"/>
    <w:link w:val="BodyTextIndent2"/>
    <w:rsid w:val="00075421"/>
    <w:rPr>
      <w:rFonts w:ascii="Arial" w:eastAsia="Times New Roman" w:hAnsi="Arial"/>
      <w:sz w:val="24"/>
      <w:lang w:val="en-US"/>
    </w:rPr>
  </w:style>
  <w:style w:type="paragraph" w:styleId="BodyText3">
    <w:name w:val="Body Text 3"/>
    <w:basedOn w:val="Normal"/>
    <w:link w:val="BodyText3Char"/>
    <w:rsid w:val="00075421"/>
    <w:pPr>
      <w:spacing w:after="0" w:line="240" w:lineRule="auto"/>
      <w:jc w:val="center"/>
    </w:pPr>
    <w:rPr>
      <w:rFonts w:ascii="Arial" w:eastAsia="Times New Roman" w:hAnsi="Arial"/>
      <w:b/>
      <w:color w:val="000000"/>
      <w:sz w:val="20"/>
      <w:szCs w:val="20"/>
      <w:lang w:eastAsia="en-GB"/>
    </w:rPr>
  </w:style>
  <w:style w:type="character" w:customStyle="1" w:styleId="BodyText3Char">
    <w:name w:val="Body Text 3 Char"/>
    <w:basedOn w:val="DefaultParagraphFont"/>
    <w:link w:val="BodyText3"/>
    <w:rsid w:val="00075421"/>
    <w:rPr>
      <w:rFonts w:ascii="Arial" w:eastAsia="Times New Roman" w:hAnsi="Arial"/>
      <w:b/>
      <w:color w:val="000000"/>
    </w:rPr>
  </w:style>
  <w:style w:type="paragraph" w:customStyle="1" w:styleId="Heading1Boxed">
    <w:name w:val="Heading 1 Boxed"/>
    <w:basedOn w:val="Heading1"/>
    <w:rsid w:val="00075421"/>
    <w:pPr>
      <w:pageBreakBefore/>
      <w:numPr>
        <w:numId w:val="11"/>
      </w:numPr>
      <w:pBdr>
        <w:top w:val="single" w:sz="12" w:space="2" w:color="auto"/>
        <w:left w:val="single" w:sz="12" w:space="4" w:color="auto"/>
        <w:bottom w:val="single" w:sz="12" w:space="2" w:color="auto"/>
        <w:right w:val="single" w:sz="12" w:space="4" w:color="auto"/>
      </w:pBdr>
      <w:spacing w:before="0" w:after="240"/>
      <w:ind w:left="357" w:hanging="357"/>
    </w:pPr>
    <w:rPr>
      <w:bCs/>
      <w:szCs w:val="28"/>
    </w:rPr>
  </w:style>
  <w:style w:type="paragraph" w:customStyle="1" w:styleId="Endnote2">
    <w:name w:val="End note 2"/>
    <w:basedOn w:val="BodyTextIndent"/>
    <w:rsid w:val="00075421"/>
    <w:pPr>
      <w:keepLines/>
      <w:tabs>
        <w:tab w:val="clear" w:pos="-720"/>
        <w:tab w:val="clear" w:pos="0"/>
        <w:tab w:val="clear" w:pos="720"/>
        <w:tab w:val="clear" w:pos="1440"/>
        <w:tab w:val="clear" w:pos="1644"/>
        <w:tab w:val="clear" w:pos="2880"/>
        <w:tab w:val="clear" w:pos="3600"/>
        <w:tab w:val="clear" w:pos="4320"/>
        <w:tab w:val="clear" w:pos="5040"/>
        <w:tab w:val="clear" w:pos="5760"/>
        <w:tab w:val="clear" w:pos="6480"/>
        <w:tab w:val="clear" w:pos="7200"/>
        <w:tab w:val="clear" w:pos="7920"/>
        <w:tab w:val="clear" w:pos="8899"/>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263"/>
      </w:tabs>
      <w:suppressAutoHyphens w:val="0"/>
      <w:ind w:left="567"/>
      <w:jc w:val="left"/>
    </w:pPr>
    <w:rPr>
      <w:sz w:val="22"/>
      <w:lang w:val="en-GB" w:eastAsia="en-US"/>
    </w:rPr>
  </w:style>
  <w:style w:type="paragraph" w:customStyle="1" w:styleId="NaceSectionSt">
    <w:name w:val="Nace Section St"/>
    <w:basedOn w:val="Normal"/>
    <w:rsid w:val="00075421"/>
    <w:pPr>
      <w:keepNext/>
      <w:keepLines/>
      <w:spacing w:before="120" w:after="0" w:line="240" w:lineRule="auto"/>
    </w:pPr>
    <w:rPr>
      <w:rFonts w:ascii="Times" w:eastAsia="Times New Roman" w:hAnsi="Times"/>
      <w:b/>
      <w:sz w:val="20"/>
      <w:szCs w:val="20"/>
    </w:rPr>
  </w:style>
  <w:style w:type="character" w:customStyle="1" w:styleId="Bodytext20">
    <w:name w:val="Body text (2)_"/>
    <w:basedOn w:val="DefaultParagraphFont"/>
    <w:link w:val="Bodytext21"/>
    <w:rsid w:val="00CD71D2"/>
    <w:rPr>
      <w:rFonts w:ascii="Arial" w:eastAsia="Arial" w:hAnsi="Arial" w:cs="Arial"/>
      <w:shd w:val="clear" w:color="auto" w:fill="FFFFFF"/>
    </w:rPr>
  </w:style>
  <w:style w:type="paragraph" w:customStyle="1" w:styleId="Bodytext21">
    <w:name w:val="Body text (2)"/>
    <w:basedOn w:val="Normal"/>
    <w:link w:val="Bodytext20"/>
    <w:rsid w:val="00CD71D2"/>
    <w:pPr>
      <w:widowControl w:val="0"/>
      <w:shd w:val="clear" w:color="auto" w:fill="FFFFFF"/>
      <w:spacing w:after="260" w:line="274" w:lineRule="exact"/>
      <w:ind w:hanging="700"/>
      <w:jc w:val="both"/>
    </w:pPr>
    <w:rPr>
      <w:rFonts w:ascii="Arial" w:eastAsia="Arial" w:hAnsi="Arial" w:cs="Arial"/>
      <w:sz w:val="20"/>
      <w:szCs w:val="20"/>
      <w:lang w:eastAsia="en-GB"/>
    </w:rPr>
  </w:style>
  <w:style w:type="paragraph" w:styleId="TOCHeading">
    <w:name w:val="TOC Heading"/>
    <w:basedOn w:val="Heading1"/>
    <w:next w:val="Normal"/>
    <w:uiPriority w:val="39"/>
    <w:unhideWhenUsed/>
    <w:qFormat/>
    <w:rsid w:val="00642E53"/>
    <w:pPr>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Revision">
    <w:name w:val="Revision"/>
    <w:hidden/>
    <w:uiPriority w:val="99"/>
    <w:semiHidden/>
    <w:rsid w:val="002A64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0492">
      <w:bodyDiv w:val="1"/>
      <w:marLeft w:val="0"/>
      <w:marRight w:val="0"/>
      <w:marTop w:val="0"/>
      <w:marBottom w:val="0"/>
      <w:divBdr>
        <w:top w:val="none" w:sz="0" w:space="0" w:color="auto"/>
        <w:left w:val="none" w:sz="0" w:space="0" w:color="auto"/>
        <w:bottom w:val="none" w:sz="0" w:space="0" w:color="auto"/>
        <w:right w:val="none" w:sz="0" w:space="0" w:color="auto"/>
      </w:divBdr>
    </w:div>
    <w:div w:id="749890660">
      <w:bodyDiv w:val="1"/>
      <w:marLeft w:val="0"/>
      <w:marRight w:val="0"/>
      <w:marTop w:val="0"/>
      <w:marBottom w:val="0"/>
      <w:divBdr>
        <w:top w:val="none" w:sz="0" w:space="0" w:color="auto"/>
        <w:left w:val="none" w:sz="0" w:space="0" w:color="auto"/>
        <w:bottom w:val="none" w:sz="0" w:space="0" w:color="auto"/>
        <w:right w:val="none" w:sz="0" w:space="0" w:color="auto"/>
      </w:divBdr>
    </w:div>
    <w:div w:id="861020083">
      <w:bodyDiv w:val="1"/>
      <w:marLeft w:val="0"/>
      <w:marRight w:val="0"/>
      <w:marTop w:val="0"/>
      <w:marBottom w:val="0"/>
      <w:divBdr>
        <w:top w:val="none" w:sz="0" w:space="0" w:color="auto"/>
        <w:left w:val="none" w:sz="0" w:space="0" w:color="auto"/>
        <w:bottom w:val="none" w:sz="0" w:space="0" w:color="auto"/>
        <w:right w:val="none" w:sz="0" w:space="0" w:color="auto"/>
      </w:divBdr>
    </w:div>
    <w:div w:id="916596345">
      <w:bodyDiv w:val="1"/>
      <w:marLeft w:val="0"/>
      <w:marRight w:val="0"/>
      <w:marTop w:val="0"/>
      <w:marBottom w:val="0"/>
      <w:divBdr>
        <w:top w:val="none" w:sz="0" w:space="0" w:color="auto"/>
        <w:left w:val="none" w:sz="0" w:space="0" w:color="auto"/>
        <w:bottom w:val="none" w:sz="0" w:space="0" w:color="auto"/>
        <w:right w:val="none" w:sz="0" w:space="0" w:color="auto"/>
      </w:divBdr>
    </w:div>
    <w:div w:id="993024404">
      <w:bodyDiv w:val="1"/>
      <w:marLeft w:val="0"/>
      <w:marRight w:val="0"/>
      <w:marTop w:val="0"/>
      <w:marBottom w:val="0"/>
      <w:divBdr>
        <w:top w:val="none" w:sz="0" w:space="0" w:color="auto"/>
        <w:left w:val="none" w:sz="0" w:space="0" w:color="auto"/>
        <w:bottom w:val="none" w:sz="0" w:space="0" w:color="auto"/>
        <w:right w:val="none" w:sz="0" w:space="0" w:color="auto"/>
      </w:divBdr>
    </w:div>
    <w:div w:id="1109930228">
      <w:bodyDiv w:val="1"/>
      <w:marLeft w:val="0"/>
      <w:marRight w:val="0"/>
      <w:marTop w:val="0"/>
      <w:marBottom w:val="0"/>
      <w:divBdr>
        <w:top w:val="none" w:sz="0" w:space="0" w:color="auto"/>
        <w:left w:val="none" w:sz="0" w:space="0" w:color="auto"/>
        <w:bottom w:val="none" w:sz="0" w:space="0" w:color="auto"/>
        <w:right w:val="none" w:sz="0" w:space="0" w:color="auto"/>
      </w:divBdr>
    </w:div>
    <w:div w:id="1147164955">
      <w:bodyDiv w:val="1"/>
      <w:marLeft w:val="0"/>
      <w:marRight w:val="0"/>
      <w:marTop w:val="0"/>
      <w:marBottom w:val="0"/>
      <w:divBdr>
        <w:top w:val="none" w:sz="0" w:space="0" w:color="auto"/>
        <w:left w:val="none" w:sz="0" w:space="0" w:color="auto"/>
        <w:bottom w:val="none" w:sz="0" w:space="0" w:color="auto"/>
        <w:right w:val="none" w:sz="0" w:space="0" w:color="auto"/>
      </w:divBdr>
    </w:div>
    <w:div w:id="1325158296">
      <w:bodyDiv w:val="1"/>
      <w:marLeft w:val="0"/>
      <w:marRight w:val="0"/>
      <w:marTop w:val="0"/>
      <w:marBottom w:val="0"/>
      <w:divBdr>
        <w:top w:val="none" w:sz="0" w:space="0" w:color="auto"/>
        <w:left w:val="none" w:sz="0" w:space="0" w:color="auto"/>
        <w:bottom w:val="none" w:sz="0" w:space="0" w:color="auto"/>
        <w:right w:val="none" w:sz="0" w:space="0" w:color="auto"/>
      </w:divBdr>
    </w:div>
    <w:div w:id="1429620645">
      <w:bodyDiv w:val="1"/>
      <w:marLeft w:val="0"/>
      <w:marRight w:val="0"/>
      <w:marTop w:val="0"/>
      <w:marBottom w:val="0"/>
      <w:divBdr>
        <w:top w:val="none" w:sz="0" w:space="0" w:color="auto"/>
        <w:left w:val="none" w:sz="0" w:space="0" w:color="auto"/>
        <w:bottom w:val="none" w:sz="0" w:space="0" w:color="auto"/>
        <w:right w:val="none" w:sz="0" w:space="0" w:color="auto"/>
      </w:divBdr>
    </w:div>
    <w:div w:id="1456407373">
      <w:bodyDiv w:val="1"/>
      <w:marLeft w:val="0"/>
      <w:marRight w:val="0"/>
      <w:marTop w:val="0"/>
      <w:marBottom w:val="0"/>
      <w:divBdr>
        <w:top w:val="none" w:sz="0" w:space="0" w:color="auto"/>
        <w:left w:val="none" w:sz="0" w:space="0" w:color="auto"/>
        <w:bottom w:val="none" w:sz="0" w:space="0" w:color="auto"/>
        <w:right w:val="none" w:sz="0" w:space="0" w:color="auto"/>
      </w:divBdr>
    </w:div>
    <w:div w:id="1735930317">
      <w:bodyDiv w:val="1"/>
      <w:marLeft w:val="0"/>
      <w:marRight w:val="0"/>
      <w:marTop w:val="0"/>
      <w:marBottom w:val="0"/>
      <w:divBdr>
        <w:top w:val="none" w:sz="0" w:space="0" w:color="auto"/>
        <w:left w:val="none" w:sz="0" w:space="0" w:color="auto"/>
        <w:bottom w:val="none" w:sz="0" w:space="0" w:color="auto"/>
        <w:right w:val="none" w:sz="0" w:space="0" w:color="auto"/>
      </w:divBdr>
    </w:div>
    <w:div w:id="1999111504">
      <w:bodyDiv w:val="1"/>
      <w:marLeft w:val="0"/>
      <w:marRight w:val="0"/>
      <w:marTop w:val="0"/>
      <w:marBottom w:val="0"/>
      <w:divBdr>
        <w:top w:val="none" w:sz="0" w:space="0" w:color="auto"/>
        <w:left w:val="none" w:sz="0" w:space="0" w:color="auto"/>
        <w:bottom w:val="none" w:sz="0" w:space="0" w:color="auto"/>
        <w:right w:val="none" w:sz="0" w:space="0" w:color="auto"/>
      </w:divBdr>
    </w:div>
    <w:div w:id="2026665881">
      <w:bodyDiv w:val="1"/>
      <w:marLeft w:val="0"/>
      <w:marRight w:val="0"/>
      <w:marTop w:val="0"/>
      <w:marBottom w:val="0"/>
      <w:divBdr>
        <w:top w:val="none" w:sz="0" w:space="0" w:color="auto"/>
        <w:left w:val="none" w:sz="0" w:space="0" w:color="auto"/>
        <w:bottom w:val="none" w:sz="0" w:space="0" w:color="auto"/>
        <w:right w:val="none" w:sz="0" w:space="0" w:color="auto"/>
      </w:divBdr>
    </w:div>
    <w:div w:id="2055038213">
      <w:bodyDiv w:val="1"/>
      <w:marLeft w:val="0"/>
      <w:marRight w:val="0"/>
      <w:marTop w:val="0"/>
      <w:marBottom w:val="0"/>
      <w:divBdr>
        <w:top w:val="none" w:sz="0" w:space="0" w:color="auto"/>
        <w:left w:val="none" w:sz="0" w:space="0" w:color="auto"/>
        <w:bottom w:val="none" w:sz="0" w:space="0" w:color="auto"/>
        <w:right w:val="none" w:sz="0" w:space="0" w:color="auto"/>
      </w:divBdr>
    </w:div>
    <w:div w:id="21360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5B23-8E90-43D2-9BC8-C4EE8AEB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1377</Words>
  <Characters>7411</Characters>
  <Application>Microsoft Office Word</Application>
  <DocSecurity>0</DocSecurity>
  <Lines>195</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8696</CharactersWithSpaces>
  <SharedDoc>false</SharedDoc>
  <HLinks>
    <vt:vector size="438" baseType="variant">
      <vt:variant>
        <vt:i4>8192074</vt:i4>
      </vt:variant>
      <vt:variant>
        <vt:i4>216</vt:i4>
      </vt:variant>
      <vt:variant>
        <vt:i4>0</vt:i4>
      </vt:variant>
      <vt:variant>
        <vt:i4>5</vt:i4>
      </vt:variant>
      <vt:variant>
        <vt:lpwstr>http://ec.europa.eu/environment/nature/conservation/species/redlist/index_en.htm</vt:lpwstr>
      </vt:variant>
      <vt:variant>
        <vt:lpwstr/>
      </vt:variant>
      <vt:variant>
        <vt:i4>3407960</vt:i4>
      </vt:variant>
      <vt:variant>
        <vt:i4>213</vt:i4>
      </vt:variant>
      <vt:variant>
        <vt:i4>0</vt:i4>
      </vt:variant>
      <vt:variant>
        <vt:i4>5</vt:i4>
      </vt:variant>
      <vt:variant>
        <vt:lpwstr>http://ec.europa.eu/environment/nature/natura2000/financing/index_en.htm</vt:lpwstr>
      </vt:variant>
      <vt:variant>
        <vt:lpwstr/>
      </vt:variant>
      <vt:variant>
        <vt:i4>3735676</vt:i4>
      </vt:variant>
      <vt:variant>
        <vt:i4>210</vt:i4>
      </vt:variant>
      <vt:variant>
        <vt:i4>0</vt:i4>
      </vt:variant>
      <vt:variant>
        <vt:i4>5</vt:i4>
      </vt:variant>
      <vt:variant>
        <vt:lpwstr>http://www.issg.org/pdf/publications/Translocation-Annexes-2012.pdf</vt:lpwstr>
      </vt:variant>
      <vt:variant>
        <vt:lpwstr/>
      </vt:variant>
      <vt:variant>
        <vt:i4>2752612</vt:i4>
      </vt:variant>
      <vt:variant>
        <vt:i4>207</vt:i4>
      </vt:variant>
      <vt:variant>
        <vt:i4>0</vt:i4>
      </vt:variant>
      <vt:variant>
        <vt:i4>5</vt:i4>
      </vt:variant>
      <vt:variant>
        <vt:lpwstr>http://www.issg.org/pdf/publications/Translocation-Guidelines-2012.pdf</vt:lpwstr>
      </vt:variant>
      <vt:variant>
        <vt:lpwstr/>
      </vt:variant>
      <vt:variant>
        <vt:i4>6226003</vt:i4>
      </vt:variant>
      <vt:variant>
        <vt:i4>204</vt:i4>
      </vt:variant>
      <vt:variant>
        <vt:i4>0</vt:i4>
      </vt:variant>
      <vt:variant>
        <vt:i4>5</vt:i4>
      </vt:variant>
      <vt:variant>
        <vt:lpwstr>http://www.eea.europa.eu/publications/eu-2010-biodiversity-baseline/</vt:lpwstr>
      </vt:variant>
      <vt:variant>
        <vt:lpwstr/>
      </vt:variant>
      <vt:variant>
        <vt:i4>3276844</vt:i4>
      </vt:variant>
      <vt:variant>
        <vt:i4>201</vt:i4>
      </vt:variant>
      <vt:variant>
        <vt:i4>0</vt:i4>
      </vt:variant>
      <vt:variant>
        <vt:i4>5</vt:i4>
      </vt:variant>
      <vt:variant>
        <vt:lpwstr>http://biodiversity.europa.eu/</vt:lpwstr>
      </vt:variant>
      <vt:variant>
        <vt:lpwstr/>
      </vt:variant>
      <vt:variant>
        <vt:i4>1245277</vt:i4>
      </vt:variant>
      <vt:variant>
        <vt:i4>198</vt:i4>
      </vt:variant>
      <vt:variant>
        <vt:i4>0</vt:i4>
      </vt:variant>
      <vt:variant>
        <vt:i4>5</vt:i4>
      </vt:variant>
      <vt:variant>
        <vt:lpwstr>http://ec.europa.eu/environment/nature/biodiversity/comm2006/2020.htm</vt:lpwstr>
      </vt:variant>
      <vt:variant>
        <vt:lpwstr/>
      </vt:variant>
      <vt:variant>
        <vt:i4>1376324</vt:i4>
      </vt:variant>
      <vt:variant>
        <vt:i4>195</vt:i4>
      </vt:variant>
      <vt:variant>
        <vt:i4>0</vt:i4>
      </vt:variant>
      <vt:variant>
        <vt:i4>5</vt:i4>
      </vt:variant>
      <vt:variant>
        <vt:lpwstr>http://natura2000.eea.europa.eu/</vt:lpwstr>
      </vt:variant>
      <vt:variant>
        <vt:lpwstr/>
      </vt:variant>
      <vt:variant>
        <vt:i4>2949157</vt:i4>
      </vt:variant>
      <vt:variant>
        <vt:i4>192</vt:i4>
      </vt:variant>
      <vt:variant>
        <vt:i4>0</vt:i4>
      </vt:variant>
      <vt:variant>
        <vt:i4>5</vt:i4>
      </vt:variant>
      <vt:variant>
        <vt:lpwstr>http://ec.europa.eu/environment/nature/conservation/wildbirds/action_plans/index_en.htm</vt:lpwstr>
      </vt:variant>
      <vt:variant>
        <vt:lpwstr/>
      </vt:variant>
      <vt:variant>
        <vt:i4>458853</vt:i4>
      </vt:variant>
      <vt:variant>
        <vt:i4>189</vt:i4>
      </vt:variant>
      <vt:variant>
        <vt:i4>0</vt:i4>
      </vt:variant>
      <vt:variant>
        <vt:i4>5</vt:i4>
      </vt:variant>
      <vt:variant>
        <vt:lpwstr>http://ec.europa.eu/environment/nature/legislation/birdsdirective/index_en.htm</vt:lpwstr>
      </vt:variant>
      <vt:variant>
        <vt:lpwstr/>
      </vt:variant>
      <vt:variant>
        <vt:i4>4390962</vt:i4>
      </vt:variant>
      <vt:variant>
        <vt:i4>186</vt:i4>
      </vt:variant>
      <vt:variant>
        <vt:i4>0</vt:i4>
      </vt:variant>
      <vt:variant>
        <vt:i4>5</vt:i4>
      </vt:variant>
      <vt:variant>
        <vt:lpwstr>http://ec.europa.eu/environment/nature/legislation/habitatsdirective/index_en.htm</vt:lpwstr>
      </vt:variant>
      <vt:variant>
        <vt:lpwstr/>
      </vt:variant>
      <vt:variant>
        <vt:i4>5505051</vt:i4>
      </vt:variant>
      <vt:variant>
        <vt:i4>183</vt:i4>
      </vt:variant>
      <vt:variant>
        <vt:i4>0</vt:i4>
      </vt:variant>
      <vt:variant>
        <vt:i4>5</vt:i4>
      </vt:variant>
      <vt:variant>
        <vt:lpwstr>http://eur-lex.europa.eu/LexUriServ/LexUriServ.do?uri=OJ:L:2012:298:0001:0096:EN:PDF</vt:lpwstr>
      </vt:variant>
      <vt:variant>
        <vt:lpwstr/>
      </vt:variant>
      <vt:variant>
        <vt:i4>4259932</vt:i4>
      </vt:variant>
      <vt:variant>
        <vt:i4>180</vt:i4>
      </vt:variant>
      <vt:variant>
        <vt:i4>0</vt:i4>
      </vt:variant>
      <vt:variant>
        <vt:i4>5</vt:i4>
      </vt:variant>
      <vt:variant>
        <vt:lpwstr>http://ec.europa.eu/environment/life/funding/lifeplus2013/call/index.htm</vt:lpwstr>
      </vt:variant>
      <vt:variant>
        <vt:lpwstr/>
      </vt:variant>
      <vt:variant>
        <vt:i4>7209010</vt:i4>
      </vt:variant>
      <vt:variant>
        <vt:i4>177</vt:i4>
      </vt:variant>
      <vt:variant>
        <vt:i4>0</vt:i4>
      </vt:variant>
      <vt:variant>
        <vt:i4>5</vt:i4>
      </vt:variant>
      <vt:variant>
        <vt:lpwstr>http://ec.europa.eu/environment/life/toolkit/comtools/index.htm</vt:lpwstr>
      </vt:variant>
      <vt:variant>
        <vt:lpwstr/>
      </vt:variant>
      <vt:variant>
        <vt:i4>6160465</vt:i4>
      </vt:variant>
      <vt:variant>
        <vt:i4>174</vt:i4>
      </vt:variant>
      <vt:variant>
        <vt:i4>0</vt:i4>
      </vt:variant>
      <vt:variant>
        <vt:i4>5</vt:i4>
      </vt:variant>
      <vt:variant>
        <vt:lpwstr>http://eur-lex.europa.eu/LexUriServ/site/en/oj/2007/l_149/l_14920070609en00010016.pdf</vt:lpwstr>
      </vt:variant>
      <vt:variant>
        <vt:lpwstr/>
      </vt:variant>
      <vt:variant>
        <vt:i4>65621</vt:i4>
      </vt:variant>
      <vt:variant>
        <vt:i4>171</vt:i4>
      </vt:variant>
      <vt:variant>
        <vt:i4>0</vt:i4>
      </vt:variant>
      <vt:variant>
        <vt:i4>5</vt:i4>
      </vt:variant>
      <vt:variant>
        <vt:lpwstr>http://ec.europa.eu/environment/life/toolkit/comtools/resources/documents/website.pdf</vt:lpwstr>
      </vt:variant>
      <vt:variant>
        <vt:lpwstr/>
      </vt:variant>
      <vt:variant>
        <vt:i4>7929877</vt:i4>
      </vt:variant>
      <vt:variant>
        <vt:i4>168</vt:i4>
      </vt:variant>
      <vt:variant>
        <vt:i4>0</vt:i4>
      </vt:variant>
      <vt:variant>
        <vt:i4>5</vt:i4>
      </vt:variant>
      <vt:variant>
        <vt:lpwstr>http://ec.europa.eu/environment/life/publications/lifepublications/lifefocus/documents/natcommunicat_lr.pdf</vt:lpwstr>
      </vt:variant>
      <vt:variant>
        <vt:lpwstr/>
      </vt:variant>
      <vt:variant>
        <vt:i4>7209010</vt:i4>
      </vt:variant>
      <vt:variant>
        <vt:i4>165</vt:i4>
      </vt:variant>
      <vt:variant>
        <vt:i4>0</vt:i4>
      </vt:variant>
      <vt:variant>
        <vt:i4>5</vt:i4>
      </vt:variant>
      <vt:variant>
        <vt:lpwstr>http://ec.europa.eu/environment/life/toolkit/comtools/index.htm</vt:lpwstr>
      </vt:variant>
      <vt:variant>
        <vt:lpwstr/>
      </vt:variant>
      <vt:variant>
        <vt:i4>4653131</vt:i4>
      </vt:variant>
      <vt:variant>
        <vt:i4>162</vt:i4>
      </vt:variant>
      <vt:variant>
        <vt:i4>0</vt:i4>
      </vt:variant>
      <vt:variant>
        <vt:i4>5</vt:i4>
      </vt:variant>
      <vt:variant>
        <vt:lpwstr>http://ec.europa.eu/environment/life/toolkit/pmtools/lifeplus/monitoring.htm</vt:lpwstr>
      </vt:variant>
      <vt:variant>
        <vt:lpwstr/>
      </vt:variant>
      <vt:variant>
        <vt:i4>4653131</vt:i4>
      </vt:variant>
      <vt:variant>
        <vt:i4>159</vt:i4>
      </vt:variant>
      <vt:variant>
        <vt:i4>0</vt:i4>
      </vt:variant>
      <vt:variant>
        <vt:i4>5</vt:i4>
      </vt:variant>
      <vt:variant>
        <vt:lpwstr>http://ec.europa.eu/environment/life/toolkit/pmtools/lifeplus/monitoring.htm</vt:lpwstr>
      </vt:variant>
      <vt:variant>
        <vt:lpwstr/>
      </vt:variant>
      <vt:variant>
        <vt:i4>3735676</vt:i4>
      </vt:variant>
      <vt:variant>
        <vt:i4>156</vt:i4>
      </vt:variant>
      <vt:variant>
        <vt:i4>0</vt:i4>
      </vt:variant>
      <vt:variant>
        <vt:i4>5</vt:i4>
      </vt:variant>
      <vt:variant>
        <vt:lpwstr>http://www.issg.org/pdf/publications/Translocation-Annexes-2012.pdf</vt:lpwstr>
      </vt:variant>
      <vt:variant>
        <vt:lpwstr/>
      </vt:variant>
      <vt:variant>
        <vt:i4>2752612</vt:i4>
      </vt:variant>
      <vt:variant>
        <vt:i4>153</vt:i4>
      </vt:variant>
      <vt:variant>
        <vt:i4>0</vt:i4>
      </vt:variant>
      <vt:variant>
        <vt:i4>5</vt:i4>
      </vt:variant>
      <vt:variant>
        <vt:lpwstr>http://www.issg.org/pdf/publications/Translocation-Guidelines-2012.pdf</vt:lpwstr>
      </vt:variant>
      <vt:variant>
        <vt:lpwstr/>
      </vt:variant>
      <vt:variant>
        <vt:i4>8192074</vt:i4>
      </vt:variant>
      <vt:variant>
        <vt:i4>150</vt:i4>
      </vt:variant>
      <vt:variant>
        <vt:i4>0</vt:i4>
      </vt:variant>
      <vt:variant>
        <vt:i4>5</vt:i4>
      </vt:variant>
      <vt:variant>
        <vt:lpwstr>http://ec.europa.eu/environment/nature/conservation/species/redlist/index_en.htm</vt:lpwstr>
      </vt:variant>
      <vt:variant>
        <vt:lpwstr/>
      </vt:variant>
      <vt:variant>
        <vt:i4>7012466</vt:i4>
      </vt:variant>
      <vt:variant>
        <vt:i4>147</vt:i4>
      </vt:variant>
      <vt:variant>
        <vt:i4>0</vt:i4>
      </vt:variant>
      <vt:variant>
        <vt:i4>5</vt:i4>
      </vt:variant>
      <vt:variant>
        <vt:lpwstr>http://www.reunion2008.eu/pages/en/en-home.html</vt:lpwstr>
      </vt:variant>
      <vt:variant>
        <vt:lpwstr/>
      </vt:variant>
      <vt:variant>
        <vt:i4>65621</vt:i4>
      </vt:variant>
      <vt:variant>
        <vt:i4>144</vt:i4>
      </vt:variant>
      <vt:variant>
        <vt:i4>0</vt:i4>
      </vt:variant>
      <vt:variant>
        <vt:i4>5</vt:i4>
      </vt:variant>
      <vt:variant>
        <vt:lpwstr>http://ec.europa.eu/environment/life/toolkit/comtools/resources/documents/website.pdf</vt:lpwstr>
      </vt:variant>
      <vt:variant>
        <vt:lpwstr/>
      </vt:variant>
      <vt:variant>
        <vt:i4>7929877</vt:i4>
      </vt:variant>
      <vt:variant>
        <vt:i4>141</vt:i4>
      </vt:variant>
      <vt:variant>
        <vt:i4>0</vt:i4>
      </vt:variant>
      <vt:variant>
        <vt:i4>5</vt:i4>
      </vt:variant>
      <vt:variant>
        <vt:lpwstr>http://ec.europa.eu/environment/life/publications/lifepublications/lifefocus/documents/natcommunicat_lr.pdf</vt:lpwstr>
      </vt:variant>
      <vt:variant>
        <vt:lpwstr/>
      </vt:variant>
      <vt:variant>
        <vt:i4>7209010</vt:i4>
      </vt:variant>
      <vt:variant>
        <vt:i4>138</vt:i4>
      </vt:variant>
      <vt:variant>
        <vt:i4>0</vt:i4>
      </vt:variant>
      <vt:variant>
        <vt:i4>5</vt:i4>
      </vt:variant>
      <vt:variant>
        <vt:lpwstr>http://ec.europa.eu/environment/life/toolkit/comtools/index.htm</vt:lpwstr>
      </vt:variant>
      <vt:variant>
        <vt:lpwstr/>
      </vt:variant>
      <vt:variant>
        <vt:i4>4653131</vt:i4>
      </vt:variant>
      <vt:variant>
        <vt:i4>135</vt:i4>
      </vt:variant>
      <vt:variant>
        <vt:i4>0</vt:i4>
      </vt:variant>
      <vt:variant>
        <vt:i4>5</vt:i4>
      </vt:variant>
      <vt:variant>
        <vt:lpwstr>http://ec.europa.eu/environment/life/toolkit/pmtools/lifeplus/monitoring.htm</vt:lpwstr>
      </vt:variant>
      <vt:variant>
        <vt:lpwstr/>
      </vt:variant>
      <vt:variant>
        <vt:i4>4653131</vt:i4>
      </vt:variant>
      <vt:variant>
        <vt:i4>132</vt:i4>
      </vt:variant>
      <vt:variant>
        <vt:i4>0</vt:i4>
      </vt:variant>
      <vt:variant>
        <vt:i4>5</vt:i4>
      </vt:variant>
      <vt:variant>
        <vt:lpwstr>http://ec.europa.eu/environment/life/toolkit/pmtools/lifeplus/monitoring.htm</vt:lpwstr>
      </vt:variant>
      <vt:variant>
        <vt:lpwstr/>
      </vt:variant>
      <vt:variant>
        <vt:i4>3735676</vt:i4>
      </vt:variant>
      <vt:variant>
        <vt:i4>129</vt:i4>
      </vt:variant>
      <vt:variant>
        <vt:i4>0</vt:i4>
      </vt:variant>
      <vt:variant>
        <vt:i4>5</vt:i4>
      </vt:variant>
      <vt:variant>
        <vt:lpwstr>http://www.issg.org/pdf/publications/Translocation-Annexes-2012.pdf</vt:lpwstr>
      </vt:variant>
      <vt:variant>
        <vt:lpwstr/>
      </vt:variant>
      <vt:variant>
        <vt:i4>2752612</vt:i4>
      </vt:variant>
      <vt:variant>
        <vt:i4>126</vt:i4>
      </vt:variant>
      <vt:variant>
        <vt:i4>0</vt:i4>
      </vt:variant>
      <vt:variant>
        <vt:i4>5</vt:i4>
      </vt:variant>
      <vt:variant>
        <vt:lpwstr>http://www.issg.org/pdf/publications/Translocation-Guidelines-2012.pdf</vt:lpwstr>
      </vt:variant>
      <vt:variant>
        <vt:lpwstr/>
      </vt:variant>
      <vt:variant>
        <vt:i4>1376324</vt:i4>
      </vt:variant>
      <vt:variant>
        <vt:i4>123</vt:i4>
      </vt:variant>
      <vt:variant>
        <vt:i4>0</vt:i4>
      </vt:variant>
      <vt:variant>
        <vt:i4>5</vt:i4>
      </vt:variant>
      <vt:variant>
        <vt:lpwstr>http://natura2000.eea.europa.eu/</vt:lpwstr>
      </vt:variant>
      <vt:variant>
        <vt:lpwstr/>
      </vt:variant>
      <vt:variant>
        <vt:i4>1376324</vt:i4>
      </vt:variant>
      <vt:variant>
        <vt:i4>120</vt:i4>
      </vt:variant>
      <vt:variant>
        <vt:i4>0</vt:i4>
      </vt:variant>
      <vt:variant>
        <vt:i4>5</vt:i4>
      </vt:variant>
      <vt:variant>
        <vt:lpwstr>http://natura2000.eea.europa.eu/</vt:lpwstr>
      </vt:variant>
      <vt:variant>
        <vt:lpwstr/>
      </vt:variant>
      <vt:variant>
        <vt:i4>2949157</vt:i4>
      </vt:variant>
      <vt:variant>
        <vt:i4>117</vt:i4>
      </vt:variant>
      <vt:variant>
        <vt:i4>0</vt:i4>
      </vt:variant>
      <vt:variant>
        <vt:i4>5</vt:i4>
      </vt:variant>
      <vt:variant>
        <vt:lpwstr>http://ec.europa.eu/environment/nature/conservation/wildbirds/action_plans/index_en.htm</vt:lpwstr>
      </vt:variant>
      <vt:variant>
        <vt:lpwstr/>
      </vt:variant>
      <vt:variant>
        <vt:i4>3276853</vt:i4>
      </vt:variant>
      <vt:variant>
        <vt:i4>114</vt:i4>
      </vt:variant>
      <vt:variant>
        <vt:i4>0</vt:i4>
      </vt:variant>
      <vt:variant>
        <vt:i4>5</vt:i4>
      </vt:variant>
      <vt:variant>
        <vt:lpwstr>http://ec.europa.eu/environment/nature/legislation/habitatsdirective/docs/2007_07_im.pdf</vt:lpwstr>
      </vt:variant>
      <vt:variant>
        <vt:lpwstr/>
      </vt:variant>
      <vt:variant>
        <vt:i4>2359302</vt:i4>
      </vt:variant>
      <vt:variant>
        <vt:i4>111</vt:i4>
      </vt:variant>
      <vt:variant>
        <vt:i4>0</vt:i4>
      </vt:variant>
      <vt:variant>
        <vt:i4>5</vt:i4>
      </vt:variant>
      <vt:variant>
        <vt:lpwstr>http://ec.europa.eu/environment/nature/natura2000/marine/docs/marine_guidelines.pdf</vt:lpwstr>
      </vt:variant>
      <vt:variant>
        <vt:lpwstr/>
      </vt:variant>
      <vt:variant>
        <vt:i4>2228333</vt:i4>
      </vt:variant>
      <vt:variant>
        <vt:i4>108</vt:i4>
      </vt:variant>
      <vt:variant>
        <vt:i4>0</vt:i4>
      </vt:variant>
      <vt:variant>
        <vt:i4>5</vt:i4>
      </vt:variant>
      <vt:variant>
        <vt:lpwstr>http://www.iucnredlist.org/</vt:lpwstr>
      </vt:variant>
      <vt:variant>
        <vt:lpwstr/>
      </vt:variant>
      <vt:variant>
        <vt:i4>8192074</vt:i4>
      </vt:variant>
      <vt:variant>
        <vt:i4>105</vt:i4>
      </vt:variant>
      <vt:variant>
        <vt:i4>0</vt:i4>
      </vt:variant>
      <vt:variant>
        <vt:i4>5</vt:i4>
      </vt:variant>
      <vt:variant>
        <vt:lpwstr>http://ec.europa.eu/environment/nature/conservation/species/redlist/index_en.htm</vt:lpwstr>
      </vt:variant>
      <vt:variant>
        <vt:lpwstr/>
      </vt:variant>
      <vt:variant>
        <vt:i4>4259932</vt:i4>
      </vt:variant>
      <vt:variant>
        <vt:i4>102</vt:i4>
      </vt:variant>
      <vt:variant>
        <vt:i4>0</vt:i4>
      </vt:variant>
      <vt:variant>
        <vt:i4>5</vt:i4>
      </vt:variant>
      <vt:variant>
        <vt:lpwstr>http://ec.europa.eu/environment/life/funding/lifeplus2013/call/index.htm</vt:lpwstr>
      </vt:variant>
      <vt:variant>
        <vt:lpwstr/>
      </vt:variant>
      <vt:variant>
        <vt:i4>1310820</vt:i4>
      </vt:variant>
      <vt:variant>
        <vt:i4>99</vt:i4>
      </vt:variant>
      <vt:variant>
        <vt:i4>0</vt:i4>
      </vt:variant>
      <vt:variant>
        <vt:i4>5</vt:i4>
      </vt:variant>
      <vt:variant>
        <vt:lpwstr>http://ec.europa.eu/environment/gpp/toolkit_en.htm</vt:lpwstr>
      </vt:variant>
      <vt:variant>
        <vt:lpwstr/>
      </vt:variant>
      <vt:variant>
        <vt:i4>458834</vt:i4>
      </vt:variant>
      <vt:variant>
        <vt:i4>96</vt:i4>
      </vt:variant>
      <vt:variant>
        <vt:i4>0</vt:i4>
      </vt:variant>
      <vt:variant>
        <vt:i4>5</vt:i4>
      </vt:variant>
      <vt:variant>
        <vt:lpwstr>http://ec.europa.eu/environment/life/funding/lifeplus2013/faq.htm</vt:lpwstr>
      </vt:variant>
      <vt:variant>
        <vt:lpwstr/>
      </vt:variant>
      <vt:variant>
        <vt:i4>8192054</vt:i4>
      </vt:variant>
      <vt:variant>
        <vt:i4>93</vt:i4>
      </vt:variant>
      <vt:variant>
        <vt:i4>0</vt:i4>
      </vt:variant>
      <vt:variant>
        <vt:i4>5</vt:i4>
      </vt:variant>
      <vt:variant>
        <vt:lpwstr>http://ec.europa.eu/environment/life/contact/nationalcontact/index.htm</vt:lpwstr>
      </vt:variant>
      <vt:variant>
        <vt:lpwstr/>
      </vt:variant>
      <vt:variant>
        <vt:i4>2031676</vt:i4>
      </vt:variant>
      <vt:variant>
        <vt:i4>86</vt:i4>
      </vt:variant>
      <vt:variant>
        <vt:i4>0</vt:i4>
      </vt:variant>
      <vt:variant>
        <vt:i4>5</vt:i4>
      </vt:variant>
      <vt:variant>
        <vt:lpwstr/>
      </vt:variant>
      <vt:variant>
        <vt:lpwstr>_Toc229825579</vt:lpwstr>
      </vt:variant>
      <vt:variant>
        <vt:i4>2031676</vt:i4>
      </vt:variant>
      <vt:variant>
        <vt:i4>80</vt:i4>
      </vt:variant>
      <vt:variant>
        <vt:i4>0</vt:i4>
      </vt:variant>
      <vt:variant>
        <vt:i4>5</vt:i4>
      </vt:variant>
      <vt:variant>
        <vt:lpwstr/>
      </vt:variant>
      <vt:variant>
        <vt:lpwstr>_Toc229825578</vt:lpwstr>
      </vt:variant>
      <vt:variant>
        <vt:i4>2031676</vt:i4>
      </vt:variant>
      <vt:variant>
        <vt:i4>74</vt:i4>
      </vt:variant>
      <vt:variant>
        <vt:i4>0</vt:i4>
      </vt:variant>
      <vt:variant>
        <vt:i4>5</vt:i4>
      </vt:variant>
      <vt:variant>
        <vt:lpwstr/>
      </vt:variant>
      <vt:variant>
        <vt:lpwstr>_Toc229825575</vt:lpwstr>
      </vt:variant>
      <vt:variant>
        <vt:i4>1966140</vt:i4>
      </vt:variant>
      <vt:variant>
        <vt:i4>68</vt:i4>
      </vt:variant>
      <vt:variant>
        <vt:i4>0</vt:i4>
      </vt:variant>
      <vt:variant>
        <vt:i4>5</vt:i4>
      </vt:variant>
      <vt:variant>
        <vt:lpwstr/>
      </vt:variant>
      <vt:variant>
        <vt:lpwstr>_Toc229825564</vt:lpwstr>
      </vt:variant>
      <vt:variant>
        <vt:i4>1966140</vt:i4>
      </vt:variant>
      <vt:variant>
        <vt:i4>62</vt:i4>
      </vt:variant>
      <vt:variant>
        <vt:i4>0</vt:i4>
      </vt:variant>
      <vt:variant>
        <vt:i4>5</vt:i4>
      </vt:variant>
      <vt:variant>
        <vt:lpwstr/>
      </vt:variant>
      <vt:variant>
        <vt:lpwstr>_Toc229825563</vt:lpwstr>
      </vt:variant>
      <vt:variant>
        <vt:i4>1966140</vt:i4>
      </vt:variant>
      <vt:variant>
        <vt:i4>56</vt:i4>
      </vt:variant>
      <vt:variant>
        <vt:i4>0</vt:i4>
      </vt:variant>
      <vt:variant>
        <vt:i4>5</vt:i4>
      </vt:variant>
      <vt:variant>
        <vt:lpwstr/>
      </vt:variant>
      <vt:variant>
        <vt:lpwstr>_Toc229825562</vt:lpwstr>
      </vt:variant>
      <vt:variant>
        <vt:i4>1966140</vt:i4>
      </vt:variant>
      <vt:variant>
        <vt:i4>50</vt:i4>
      </vt:variant>
      <vt:variant>
        <vt:i4>0</vt:i4>
      </vt:variant>
      <vt:variant>
        <vt:i4>5</vt:i4>
      </vt:variant>
      <vt:variant>
        <vt:lpwstr/>
      </vt:variant>
      <vt:variant>
        <vt:lpwstr>_Toc229825561</vt:lpwstr>
      </vt:variant>
      <vt:variant>
        <vt:i4>1966140</vt:i4>
      </vt:variant>
      <vt:variant>
        <vt:i4>44</vt:i4>
      </vt:variant>
      <vt:variant>
        <vt:i4>0</vt:i4>
      </vt:variant>
      <vt:variant>
        <vt:i4>5</vt:i4>
      </vt:variant>
      <vt:variant>
        <vt:lpwstr/>
      </vt:variant>
      <vt:variant>
        <vt:lpwstr>_Toc229825560</vt:lpwstr>
      </vt:variant>
      <vt:variant>
        <vt:i4>1900604</vt:i4>
      </vt:variant>
      <vt:variant>
        <vt:i4>38</vt:i4>
      </vt:variant>
      <vt:variant>
        <vt:i4>0</vt:i4>
      </vt:variant>
      <vt:variant>
        <vt:i4>5</vt:i4>
      </vt:variant>
      <vt:variant>
        <vt:lpwstr/>
      </vt:variant>
      <vt:variant>
        <vt:lpwstr>_Toc229825559</vt:lpwstr>
      </vt:variant>
      <vt:variant>
        <vt:i4>1900604</vt:i4>
      </vt:variant>
      <vt:variant>
        <vt:i4>32</vt:i4>
      </vt:variant>
      <vt:variant>
        <vt:i4>0</vt:i4>
      </vt:variant>
      <vt:variant>
        <vt:i4>5</vt:i4>
      </vt:variant>
      <vt:variant>
        <vt:lpwstr/>
      </vt:variant>
      <vt:variant>
        <vt:lpwstr>_Toc229825558</vt:lpwstr>
      </vt:variant>
      <vt:variant>
        <vt:i4>1900604</vt:i4>
      </vt:variant>
      <vt:variant>
        <vt:i4>26</vt:i4>
      </vt:variant>
      <vt:variant>
        <vt:i4>0</vt:i4>
      </vt:variant>
      <vt:variant>
        <vt:i4>5</vt:i4>
      </vt:variant>
      <vt:variant>
        <vt:lpwstr/>
      </vt:variant>
      <vt:variant>
        <vt:lpwstr>_Toc229825557</vt:lpwstr>
      </vt:variant>
      <vt:variant>
        <vt:i4>1900604</vt:i4>
      </vt:variant>
      <vt:variant>
        <vt:i4>20</vt:i4>
      </vt:variant>
      <vt:variant>
        <vt:i4>0</vt:i4>
      </vt:variant>
      <vt:variant>
        <vt:i4>5</vt:i4>
      </vt:variant>
      <vt:variant>
        <vt:lpwstr/>
      </vt:variant>
      <vt:variant>
        <vt:lpwstr>_Toc229825556</vt:lpwstr>
      </vt:variant>
      <vt:variant>
        <vt:i4>1900604</vt:i4>
      </vt:variant>
      <vt:variant>
        <vt:i4>14</vt:i4>
      </vt:variant>
      <vt:variant>
        <vt:i4>0</vt:i4>
      </vt:variant>
      <vt:variant>
        <vt:i4>5</vt:i4>
      </vt:variant>
      <vt:variant>
        <vt:lpwstr/>
      </vt:variant>
      <vt:variant>
        <vt:lpwstr>_Toc229825555</vt:lpwstr>
      </vt:variant>
      <vt:variant>
        <vt:i4>1900604</vt:i4>
      </vt:variant>
      <vt:variant>
        <vt:i4>8</vt:i4>
      </vt:variant>
      <vt:variant>
        <vt:i4>0</vt:i4>
      </vt:variant>
      <vt:variant>
        <vt:i4>5</vt:i4>
      </vt:variant>
      <vt:variant>
        <vt:lpwstr/>
      </vt:variant>
      <vt:variant>
        <vt:lpwstr>_Toc229825554</vt:lpwstr>
      </vt:variant>
      <vt:variant>
        <vt:i4>1900604</vt:i4>
      </vt:variant>
      <vt:variant>
        <vt:i4>2</vt:i4>
      </vt:variant>
      <vt:variant>
        <vt:i4>0</vt:i4>
      </vt:variant>
      <vt:variant>
        <vt:i4>5</vt:i4>
      </vt:variant>
      <vt:variant>
        <vt:lpwstr/>
      </vt:variant>
      <vt:variant>
        <vt:lpwstr>_Toc229825553</vt:lpwstr>
      </vt:variant>
      <vt:variant>
        <vt:i4>5374072</vt:i4>
      </vt:variant>
      <vt:variant>
        <vt:i4>45</vt:i4>
      </vt:variant>
      <vt:variant>
        <vt:i4>0</vt:i4>
      </vt:variant>
      <vt:variant>
        <vt:i4>5</vt:i4>
      </vt:variant>
      <vt:variant>
        <vt:lpwstr>http://ec.europa.eu/environment/nature/invasivealien/index_en.htm</vt:lpwstr>
      </vt:variant>
      <vt:variant>
        <vt:lpwstr/>
      </vt:variant>
      <vt:variant>
        <vt:i4>1966128</vt:i4>
      </vt:variant>
      <vt:variant>
        <vt:i4>42</vt:i4>
      </vt:variant>
      <vt:variant>
        <vt:i4>0</vt:i4>
      </vt:variant>
      <vt:variant>
        <vt:i4>5</vt:i4>
      </vt:variant>
      <vt:variant>
        <vt:lpwstr>http://ec.europa.eu/environment/nature/ecosystems/index_en.htm</vt:lpwstr>
      </vt:variant>
      <vt:variant>
        <vt:lpwstr/>
      </vt:variant>
      <vt:variant>
        <vt:i4>6226021</vt:i4>
      </vt:variant>
      <vt:variant>
        <vt:i4>39</vt:i4>
      </vt:variant>
      <vt:variant>
        <vt:i4>0</vt:i4>
      </vt:variant>
      <vt:variant>
        <vt:i4>5</vt:i4>
      </vt:variant>
      <vt:variant>
        <vt:lpwstr>http://ec.europa.eu/environment/nature/natura2000/financing/docs/financing_natura2000.pdf</vt:lpwstr>
      </vt:variant>
      <vt:variant>
        <vt:lpwstr/>
      </vt:variant>
      <vt:variant>
        <vt:i4>5374072</vt:i4>
      </vt:variant>
      <vt:variant>
        <vt:i4>36</vt:i4>
      </vt:variant>
      <vt:variant>
        <vt:i4>0</vt:i4>
      </vt:variant>
      <vt:variant>
        <vt:i4>5</vt:i4>
      </vt:variant>
      <vt:variant>
        <vt:lpwstr>http://ec.europa.eu/environment/nature/invasivealien/index_en.htm</vt:lpwstr>
      </vt:variant>
      <vt:variant>
        <vt:lpwstr/>
      </vt:variant>
      <vt:variant>
        <vt:i4>3604492</vt:i4>
      </vt:variant>
      <vt:variant>
        <vt:i4>33</vt:i4>
      </vt:variant>
      <vt:variant>
        <vt:i4>0</vt:i4>
      </vt:variant>
      <vt:variant>
        <vt:i4>5</vt:i4>
      </vt:variant>
      <vt:variant>
        <vt:lpwstr>http://www.eea.europa.eu/themes/biodiversity/indicators</vt:lpwstr>
      </vt:variant>
      <vt:variant>
        <vt:lpwstr>c7=all&amp;c5=all&amp;c10=SEBI&amp;c13=20&amp;b_start=0</vt:lpwstr>
      </vt:variant>
      <vt:variant>
        <vt:i4>5374072</vt:i4>
      </vt:variant>
      <vt:variant>
        <vt:i4>30</vt:i4>
      </vt:variant>
      <vt:variant>
        <vt:i4>0</vt:i4>
      </vt:variant>
      <vt:variant>
        <vt:i4>5</vt:i4>
      </vt:variant>
      <vt:variant>
        <vt:lpwstr>http://ec.europa.eu/environment/nature/invasivealien/index_en.htm</vt:lpwstr>
      </vt:variant>
      <vt:variant>
        <vt:lpwstr/>
      </vt:variant>
      <vt:variant>
        <vt:i4>3145832</vt:i4>
      </vt:variant>
      <vt:variant>
        <vt:i4>27</vt:i4>
      </vt:variant>
      <vt:variant>
        <vt:i4>0</vt:i4>
      </vt:variant>
      <vt:variant>
        <vt:i4>5</vt:i4>
      </vt:variant>
      <vt:variant>
        <vt:lpwstr>http://eur-lex.europa.eu/LexUriServ/LexUriServ.do?uri=CELEX:52010DC0715:EN:NOT</vt:lpwstr>
      </vt:variant>
      <vt:variant>
        <vt:lpwstr/>
      </vt:variant>
      <vt:variant>
        <vt:i4>1966128</vt:i4>
      </vt:variant>
      <vt:variant>
        <vt:i4>24</vt:i4>
      </vt:variant>
      <vt:variant>
        <vt:i4>0</vt:i4>
      </vt:variant>
      <vt:variant>
        <vt:i4>5</vt:i4>
      </vt:variant>
      <vt:variant>
        <vt:lpwstr>http://ec.europa.eu/environment/nature/ecosystems/index_en.htm</vt:lpwstr>
      </vt:variant>
      <vt:variant>
        <vt:lpwstr/>
      </vt:variant>
      <vt:variant>
        <vt:i4>6225945</vt:i4>
      </vt:variant>
      <vt:variant>
        <vt:i4>21</vt:i4>
      </vt:variant>
      <vt:variant>
        <vt:i4>0</vt:i4>
      </vt:variant>
      <vt:variant>
        <vt:i4>5</vt:i4>
      </vt:variant>
      <vt:variant>
        <vt:lpwstr>http://eur-lex.europa.eu/LexUriServ/LexUriServ.do?uri=OJ:L:2008:164:0019:0040:EN:PDF</vt:lpwstr>
      </vt:variant>
      <vt:variant>
        <vt:lpwstr/>
      </vt:variant>
      <vt:variant>
        <vt:i4>5242899</vt:i4>
      </vt:variant>
      <vt:variant>
        <vt:i4>18</vt:i4>
      </vt:variant>
      <vt:variant>
        <vt:i4>0</vt:i4>
      </vt:variant>
      <vt:variant>
        <vt:i4>5</vt:i4>
      </vt:variant>
      <vt:variant>
        <vt:lpwstr>http://eur-lex.europa.eu/LexUriServ/LexUriServ.do?uri=OJ:L:2000:327:0001:0072:EN:PDF</vt:lpwstr>
      </vt:variant>
      <vt:variant>
        <vt:lpwstr/>
      </vt:variant>
      <vt:variant>
        <vt:i4>1048609</vt:i4>
      </vt:variant>
      <vt:variant>
        <vt:i4>15</vt:i4>
      </vt:variant>
      <vt:variant>
        <vt:i4>0</vt:i4>
      </vt:variant>
      <vt:variant>
        <vt:i4>5</vt:i4>
      </vt:variant>
      <vt:variant>
        <vt:lpwstr>http://ec.europa.eu/environment/biodiversity/business/index_en.html</vt:lpwstr>
      </vt:variant>
      <vt:variant>
        <vt:lpwstr/>
      </vt:variant>
      <vt:variant>
        <vt:i4>1245277</vt:i4>
      </vt:variant>
      <vt:variant>
        <vt:i4>12</vt:i4>
      </vt:variant>
      <vt:variant>
        <vt:i4>0</vt:i4>
      </vt:variant>
      <vt:variant>
        <vt:i4>5</vt:i4>
      </vt:variant>
      <vt:variant>
        <vt:lpwstr>http://ec.europa.eu/environment/nature/biodiversity/comm2006/2020.htm</vt:lpwstr>
      </vt:variant>
      <vt:variant>
        <vt:lpwstr/>
      </vt:variant>
      <vt:variant>
        <vt:i4>4390962</vt:i4>
      </vt:variant>
      <vt:variant>
        <vt:i4>9</vt:i4>
      </vt:variant>
      <vt:variant>
        <vt:i4>0</vt:i4>
      </vt:variant>
      <vt:variant>
        <vt:i4>5</vt:i4>
      </vt:variant>
      <vt:variant>
        <vt:lpwstr>http://ec.europa.eu/environment/nature/legislation/habitatsdirective/index_en.htm</vt:lpwstr>
      </vt:variant>
      <vt:variant>
        <vt:lpwstr/>
      </vt:variant>
      <vt:variant>
        <vt:i4>5373968</vt:i4>
      </vt:variant>
      <vt:variant>
        <vt:i4>6</vt:i4>
      </vt:variant>
      <vt:variant>
        <vt:i4>0</vt:i4>
      </vt:variant>
      <vt:variant>
        <vt:i4>5</vt:i4>
      </vt:variant>
      <vt:variant>
        <vt:lpwstr>http://eur-lex.europa.eu/LexUriServ/LexUriServ.do?uri=OJ:L:2010:020:0007:0025:EN:PDF</vt:lpwstr>
      </vt:variant>
      <vt:variant>
        <vt:lpwstr/>
      </vt:variant>
      <vt:variant>
        <vt:i4>3997705</vt:i4>
      </vt:variant>
      <vt:variant>
        <vt:i4>3</vt:i4>
      </vt:variant>
      <vt:variant>
        <vt:i4>0</vt:i4>
      </vt:variant>
      <vt:variant>
        <vt:i4>5</vt:i4>
      </vt:variant>
      <vt:variant>
        <vt:lpwstr>http://ec.europa.eu/enterprise/sectors/tourism/files/communications/communication2010_en.pdf</vt:lpwstr>
      </vt:variant>
      <vt:variant>
        <vt:lpwstr/>
      </vt:variant>
      <vt:variant>
        <vt:i4>6160465</vt:i4>
      </vt:variant>
      <vt:variant>
        <vt:i4>0</vt:i4>
      </vt:variant>
      <vt:variant>
        <vt:i4>0</vt:i4>
      </vt:variant>
      <vt:variant>
        <vt:i4>5</vt:i4>
      </vt:variant>
      <vt:variant>
        <vt:lpwstr>http://eur-lex.europa.eu/LexUriServ/site/en/oj/2007/l_149/l_14920070609en00010016.pdf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ROECK Els (ENV)</dc:creator>
  <cp:lastModifiedBy>NOIRFALISSE Joelle (EASME)</cp:lastModifiedBy>
  <cp:revision>4</cp:revision>
  <cp:lastPrinted>2019-08-07T13:34:00Z</cp:lastPrinted>
  <dcterms:created xsi:type="dcterms:W3CDTF">2020-11-22T12:22:00Z</dcterms:created>
  <dcterms:modified xsi:type="dcterms:W3CDTF">2020-11-26T13:34:00Z</dcterms:modified>
</cp:coreProperties>
</file>